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57187A" w14:textId="1EBF7891" w:rsidR="00901A53" w:rsidRPr="00C06271" w:rsidRDefault="00901A53" w:rsidP="00901A53">
      <w:pPr>
        <w:widowControl w:val="0"/>
        <w:spacing w:before="0"/>
        <w:ind w:firstLine="0"/>
        <w:jc w:val="center"/>
        <w:rPr>
          <w:b/>
        </w:rPr>
      </w:pPr>
      <w:r>
        <w:rPr>
          <w:b/>
          <w:bCs/>
          <w:spacing w:val="0"/>
        </w:rPr>
        <w:t xml:space="preserve">PHỤ LỤC </w:t>
      </w:r>
      <w:r w:rsidRPr="00C06271">
        <w:rPr>
          <w:b/>
        </w:rPr>
        <w:t xml:space="preserve">QUY TRÌNH BẢO TRÌ MẪU ĐỂ QUẢN LÝ VẬN HÀNH VÀ BẢO TRÌ CÔNG TRÌNH ĐƯỢC ĐẦU TƯ XÂY DỰNG THEO CƠ CHẾ TỔ CHỨC THỰC HIỆN DỰ ÁN QUY MÔ NHỎ, TÍNH CHẤT KỸ THUẬT ĐƠN GIẢN, CÓ SỰ THAM GIA CỦA NGƯỜI DÂN </w:t>
      </w:r>
    </w:p>
    <w:p w14:paraId="1950C66A" w14:textId="7E9E6CC3" w:rsidR="00901A53" w:rsidRDefault="00901A53" w:rsidP="00901A53">
      <w:pPr>
        <w:spacing w:before="0"/>
        <w:ind w:firstLine="0"/>
        <w:jc w:val="center"/>
        <w:rPr>
          <w:b/>
        </w:rPr>
      </w:pPr>
      <w:r w:rsidRPr="00C06271">
        <w:rPr>
          <w:b/>
        </w:rPr>
        <w:t>TRÊN ĐỊA BÀN TỈNH LÂM ĐỒNG</w:t>
      </w:r>
    </w:p>
    <w:p w14:paraId="328112BE" w14:textId="77F13364" w:rsidR="00901A53" w:rsidRDefault="00901A53" w:rsidP="00901A53">
      <w:pPr>
        <w:spacing w:before="0"/>
        <w:ind w:firstLine="0"/>
        <w:jc w:val="center"/>
        <w:rPr>
          <w:b/>
        </w:rPr>
      </w:pPr>
      <w:r>
        <w:rPr>
          <w:b/>
        </w:rPr>
        <w:t>(</w:t>
      </w:r>
      <w:r w:rsidRPr="00BC2128">
        <w:rPr>
          <w:i/>
          <w:iCs/>
          <w:spacing w:val="0"/>
        </w:rPr>
        <w:t>(Ban hành kèm theo Quyết định số …../2026/QĐ-UBND ngày</w:t>
      </w:r>
      <w:r>
        <w:rPr>
          <w:i/>
          <w:iCs/>
          <w:spacing w:val="0"/>
        </w:rPr>
        <w:t>……</w:t>
      </w:r>
      <w:r w:rsidRPr="00BC2128">
        <w:rPr>
          <w:i/>
          <w:iCs/>
          <w:spacing w:val="0"/>
        </w:rPr>
        <w:t xml:space="preserve">tháng </w:t>
      </w:r>
      <w:r>
        <w:rPr>
          <w:i/>
          <w:iCs/>
          <w:spacing w:val="0"/>
        </w:rPr>
        <w:t>……</w:t>
      </w:r>
      <w:r w:rsidRPr="00BC2128">
        <w:rPr>
          <w:i/>
          <w:iCs/>
          <w:spacing w:val="0"/>
        </w:rPr>
        <w:t>năm 2026 của Ủy ban nhân dân tỉnh Lâm Đồng)</w:t>
      </w:r>
    </w:p>
    <w:p w14:paraId="0E514741" w14:textId="77777777" w:rsidR="00901A53" w:rsidRDefault="00901A53" w:rsidP="00901A53">
      <w:pPr>
        <w:spacing w:before="0"/>
        <w:ind w:firstLine="0"/>
        <w:jc w:val="center"/>
        <w:rPr>
          <w:b/>
          <w:bCs/>
          <w:spacing w:val="0"/>
        </w:rPr>
      </w:pPr>
    </w:p>
    <w:p w14:paraId="0748F864" w14:textId="77777777" w:rsidR="006E7B61" w:rsidRDefault="008E747D" w:rsidP="00946700">
      <w:pPr>
        <w:spacing w:before="0"/>
        <w:ind w:firstLine="0"/>
        <w:jc w:val="center"/>
        <w:rPr>
          <w:b/>
          <w:bCs/>
          <w:spacing w:val="0"/>
        </w:rPr>
      </w:pPr>
      <w:r w:rsidRPr="008E747D">
        <w:rPr>
          <w:b/>
          <w:bCs/>
          <w:spacing w:val="0"/>
        </w:rPr>
        <w:t>PHỤ LỤC I</w:t>
      </w:r>
      <w:r w:rsidR="006E7B61">
        <w:rPr>
          <w:b/>
          <w:bCs/>
          <w:spacing w:val="0"/>
        </w:rPr>
        <w:t xml:space="preserve">: </w:t>
      </w:r>
    </w:p>
    <w:p w14:paraId="2DB4113C" w14:textId="7A8C1DB7" w:rsidR="006E7B61" w:rsidRDefault="00901A53" w:rsidP="00946700">
      <w:pPr>
        <w:spacing w:before="0"/>
        <w:ind w:firstLine="0"/>
        <w:jc w:val="center"/>
        <w:rPr>
          <w:b/>
          <w:bCs/>
          <w:spacing w:val="0"/>
        </w:rPr>
      </w:pPr>
      <w:r w:rsidRPr="008E747D">
        <w:rPr>
          <w:b/>
          <w:bCs/>
          <w:spacing w:val="0"/>
        </w:rPr>
        <w:t>QUY TRÌNH BẢO TRÌ MẪU CHO CÔNG TRÌNH</w:t>
      </w:r>
      <w:r>
        <w:rPr>
          <w:b/>
          <w:bCs/>
          <w:spacing w:val="0"/>
        </w:rPr>
        <w:t xml:space="preserve"> DÂN DỤNG.</w:t>
      </w:r>
    </w:p>
    <w:tbl>
      <w:tblPr>
        <w:tblStyle w:val="TableGrid"/>
        <w:tblW w:w="0" w:type="auto"/>
        <w:tblInd w:w="108" w:type="dxa"/>
        <w:tblLook w:val="04A0" w:firstRow="1" w:lastRow="0" w:firstColumn="1" w:lastColumn="0" w:noHBand="0" w:noVBand="1"/>
      </w:tblPr>
      <w:tblGrid>
        <w:gridCol w:w="1843"/>
      </w:tblGrid>
      <w:tr w:rsidR="00027576" w14:paraId="5E3D726C" w14:textId="77777777" w:rsidTr="00027576">
        <w:tc>
          <w:tcPr>
            <w:tcW w:w="1843" w:type="dxa"/>
          </w:tcPr>
          <w:p w14:paraId="6BBA1ED3" w14:textId="765B771E" w:rsidR="00027576" w:rsidRDefault="00027576" w:rsidP="00BC2128">
            <w:pPr>
              <w:pStyle w:val="NormalWeb"/>
              <w:spacing w:before="60" w:beforeAutospacing="0" w:after="60" w:afterAutospacing="0"/>
              <w:jc w:val="center"/>
              <w:rPr>
                <w:b/>
                <w:bCs/>
                <w:sz w:val="28"/>
                <w:szCs w:val="28"/>
              </w:rPr>
            </w:pPr>
            <w:bookmarkStart w:id="0" w:name="_GoBack"/>
            <w:bookmarkEnd w:id="0"/>
            <w:r>
              <w:rPr>
                <w:b/>
                <w:bCs/>
                <w:sz w:val="28"/>
                <w:szCs w:val="28"/>
              </w:rPr>
              <w:t>DỰ THẢO</w:t>
            </w:r>
          </w:p>
        </w:tc>
      </w:tr>
    </w:tbl>
    <w:p w14:paraId="2CCE0428" w14:textId="77777777" w:rsidR="00EE7D99" w:rsidRPr="00BC2128" w:rsidRDefault="00EE7D99" w:rsidP="00BC2128">
      <w:pPr>
        <w:pStyle w:val="NormalWeb"/>
        <w:spacing w:before="60" w:beforeAutospacing="0" w:after="60" w:afterAutospacing="0"/>
        <w:jc w:val="center"/>
        <w:rPr>
          <w:b/>
          <w:bCs/>
          <w:sz w:val="28"/>
          <w:szCs w:val="28"/>
        </w:rPr>
      </w:pPr>
      <w:r w:rsidRPr="00BC2128">
        <w:rPr>
          <w:b/>
          <w:bCs/>
          <w:sz w:val="28"/>
          <w:szCs w:val="28"/>
        </w:rPr>
        <w:t>PHẦN I</w:t>
      </w:r>
    </w:p>
    <w:p w14:paraId="76822C26" w14:textId="77777777" w:rsidR="00EE7D99" w:rsidRPr="00BC2128" w:rsidRDefault="00EE7D99" w:rsidP="00BC2128">
      <w:pPr>
        <w:pStyle w:val="NormalWeb"/>
        <w:spacing w:before="60" w:beforeAutospacing="0" w:after="60" w:afterAutospacing="0"/>
        <w:jc w:val="center"/>
        <w:rPr>
          <w:b/>
          <w:bCs/>
          <w:sz w:val="28"/>
          <w:szCs w:val="28"/>
        </w:rPr>
      </w:pPr>
      <w:r w:rsidRPr="00BC2128">
        <w:rPr>
          <w:b/>
          <w:bCs/>
          <w:sz w:val="28"/>
          <w:szCs w:val="28"/>
        </w:rPr>
        <w:t>CÁC QUY ĐỊNH CHUNG</w:t>
      </w:r>
    </w:p>
    <w:p w14:paraId="301FC97B" w14:textId="77777777" w:rsidR="00EE7D99" w:rsidRPr="00BC2128" w:rsidRDefault="00EE7D99" w:rsidP="00BC2128">
      <w:pPr>
        <w:pStyle w:val="NormalWeb"/>
        <w:tabs>
          <w:tab w:val="left" w:pos="851"/>
        </w:tabs>
        <w:spacing w:before="60" w:beforeAutospacing="0" w:after="60" w:afterAutospacing="0"/>
        <w:ind w:firstLine="720"/>
        <w:rPr>
          <w:b/>
          <w:bCs/>
          <w:sz w:val="28"/>
          <w:szCs w:val="28"/>
        </w:rPr>
      </w:pPr>
      <w:r w:rsidRPr="00BC2128">
        <w:rPr>
          <w:b/>
          <w:bCs/>
          <w:sz w:val="28"/>
          <w:szCs w:val="28"/>
        </w:rPr>
        <w:t>I. Các căn cứ pháp lý</w:t>
      </w:r>
    </w:p>
    <w:p w14:paraId="20C8DCE6" w14:textId="33E341BD" w:rsidR="006E7B61" w:rsidRPr="00A82C8C" w:rsidRDefault="00A82C8C" w:rsidP="00BC2128">
      <w:pPr>
        <w:widowControl w:val="0"/>
        <w:spacing w:before="60" w:after="60"/>
        <w:ind w:firstLine="720"/>
        <w:rPr>
          <w:spacing w:val="0"/>
          <w:lang w:val="vi-VN"/>
        </w:rPr>
      </w:pPr>
      <w:r w:rsidRPr="00A82C8C">
        <w:rPr>
          <w:spacing w:val="0"/>
        </w:rPr>
        <w:t xml:space="preserve">- </w:t>
      </w:r>
      <w:r w:rsidR="006E7B61" w:rsidRPr="00A82C8C">
        <w:rPr>
          <w:spacing w:val="0"/>
          <w:lang w:val="vi-VN"/>
        </w:rPr>
        <w:t>Luật Xây dựng số 135/2025/QH15;</w:t>
      </w:r>
    </w:p>
    <w:p w14:paraId="54CF1CF3" w14:textId="305DC3F5" w:rsidR="006E7B61" w:rsidRPr="00A82C8C" w:rsidRDefault="00A82C8C" w:rsidP="00BC2128">
      <w:pPr>
        <w:widowControl w:val="0"/>
        <w:spacing w:before="60" w:after="60"/>
        <w:ind w:firstLine="720"/>
        <w:rPr>
          <w:spacing w:val="0"/>
        </w:rPr>
      </w:pPr>
      <w:r w:rsidRPr="00A82C8C">
        <w:rPr>
          <w:spacing w:val="0"/>
        </w:rPr>
        <w:t xml:space="preserve">- </w:t>
      </w:r>
      <w:r w:rsidR="006E7B61" w:rsidRPr="00A82C8C">
        <w:rPr>
          <w:spacing w:val="0"/>
        </w:rPr>
        <w:t>Nghị định số 78/2025/NĐ-CP của Chính phủ quy định chi tiết một số điều và biện pháp để tổ chức, hướng dẫn thi hành </w:t>
      </w:r>
      <w:hyperlink r:id="rId9" w:tgtFrame="_blank" w:tooltip="80/2015/QH13 — Luật ban hành văn bản quy phạm pháp luật 2015" w:history="1">
        <w:r w:rsidR="006E7B61" w:rsidRPr="00A82C8C">
          <w:rPr>
            <w:spacing w:val="0"/>
          </w:rPr>
          <w:t>Luật Ban hành văn bản quy phạm pháp luật</w:t>
        </w:r>
      </w:hyperlink>
      <w:r w:rsidR="006E7B61" w:rsidRPr="00A82C8C">
        <w:rPr>
          <w:spacing w:val="0"/>
        </w:rPr>
        <w:t> được sửa đổi, bổ sung bởi </w:t>
      </w:r>
      <w:hyperlink r:id="rId10" w:tgtFrame="_blank" w:tooltip="187/2025/NĐ-CP — Nghị định 187/2025/NĐ-CP sửa đổi Nghị định 78/2025/NĐ-CP hướng dẫn và biện pháp để tổ chức Luật Ban hành văn bản quy phạm pháp luật và Nghị định 79/2025/NĐ-CP về kiểm tra, rà soát, hệ thống hóa và xử lý văn bản quy phạm pháp luật" w:history="1">
        <w:r w:rsidR="006E7B61" w:rsidRPr="00A82C8C">
          <w:rPr>
            <w:spacing w:val="0"/>
          </w:rPr>
          <w:t>Nghị định số 187/2025/NĐ-CP</w:t>
        </w:r>
      </w:hyperlink>
      <w:r w:rsidR="006E7B61" w:rsidRPr="00A82C8C">
        <w:rPr>
          <w:spacing w:val="0"/>
        </w:rPr>
        <w:t>;</w:t>
      </w:r>
    </w:p>
    <w:p w14:paraId="2896755D" w14:textId="18334EBF" w:rsidR="006E7B61" w:rsidRPr="00A82C8C" w:rsidRDefault="00A82C8C" w:rsidP="00BC2128">
      <w:pPr>
        <w:widowControl w:val="0"/>
        <w:spacing w:before="60" w:after="60"/>
        <w:ind w:firstLine="720"/>
        <w:rPr>
          <w:spacing w:val="0"/>
        </w:rPr>
      </w:pPr>
      <w:r w:rsidRPr="00A82C8C">
        <w:rPr>
          <w:spacing w:val="0"/>
        </w:rPr>
        <w:t xml:space="preserve">- </w:t>
      </w:r>
      <w:r w:rsidR="006E7B61" w:rsidRPr="00A82C8C">
        <w:rPr>
          <w:spacing w:val="0"/>
        </w:rPr>
        <w:t>Nghị định số 358/2025/NĐ-CP của Chính phủ quy định cơ chế quản lý, tổ chức thực hiện các chương trình mục tiêu quốc gia;</w:t>
      </w:r>
    </w:p>
    <w:p w14:paraId="115F23FA" w14:textId="0360A678" w:rsidR="006E7B61" w:rsidRPr="00A82C8C" w:rsidRDefault="00A82C8C" w:rsidP="00A82C8C">
      <w:pPr>
        <w:widowControl w:val="0"/>
        <w:spacing w:before="60" w:after="60"/>
        <w:ind w:firstLine="720"/>
        <w:rPr>
          <w:spacing w:val="0"/>
        </w:rPr>
      </w:pPr>
      <w:r w:rsidRPr="00A82C8C">
        <w:rPr>
          <w:spacing w:val="0"/>
        </w:rPr>
        <w:t xml:space="preserve">- </w:t>
      </w:r>
      <w:r w:rsidR="006E7B61" w:rsidRPr="00A82C8C">
        <w:rPr>
          <w:spacing w:val="0"/>
        </w:rPr>
        <w:t>Nghị định số 207/2026/NĐ-CP của Chính phủ hướng dẫn Luật Xây dựng về quản lý chất lượng, thi công xây dựng và bảo trì công trình xây dựng;</w:t>
      </w:r>
    </w:p>
    <w:p w14:paraId="09F3D53C" w14:textId="2DDEFC19" w:rsidR="006E7B61" w:rsidRPr="00A82C8C" w:rsidRDefault="00A82C8C" w:rsidP="00A82C8C">
      <w:pPr>
        <w:widowControl w:val="0"/>
        <w:spacing w:before="60" w:after="60"/>
        <w:ind w:firstLine="720"/>
        <w:rPr>
          <w:spacing w:val="0"/>
        </w:rPr>
      </w:pPr>
      <w:r w:rsidRPr="00A82C8C">
        <w:rPr>
          <w:spacing w:val="0"/>
        </w:rPr>
        <w:t xml:space="preserve">- </w:t>
      </w:r>
      <w:r w:rsidR="006E7B61" w:rsidRPr="00A82C8C">
        <w:rPr>
          <w:spacing w:val="0"/>
        </w:rPr>
        <w:t>Nghị định số 217/2026/NĐ-CP của Chính phủ Quy định chi tiết một số điều của Luật Xây dựng về quản lý hoạt động xây dựng;</w:t>
      </w:r>
    </w:p>
    <w:p w14:paraId="50D03A03" w14:textId="5E7A0EE4" w:rsidR="00EE7D99" w:rsidRPr="00A82C8C" w:rsidRDefault="00A82C8C" w:rsidP="00BC2128">
      <w:pPr>
        <w:widowControl w:val="0"/>
        <w:spacing w:before="60" w:after="60"/>
        <w:ind w:firstLine="720"/>
        <w:rPr>
          <w:spacing w:val="0"/>
        </w:rPr>
      </w:pPr>
      <w:r w:rsidRPr="00A82C8C">
        <w:rPr>
          <w:spacing w:val="0"/>
        </w:rPr>
        <w:t xml:space="preserve">- </w:t>
      </w:r>
      <w:r w:rsidR="00EE7D99" w:rsidRPr="00A82C8C">
        <w:rPr>
          <w:spacing w:val="0"/>
        </w:rPr>
        <w:t>Thông tư số 16/2021/TT-BXD của Bộ tr</w:t>
      </w:r>
      <w:r w:rsidR="00EE7D99" w:rsidRPr="00A82C8C">
        <w:rPr>
          <w:rFonts w:hint="eastAsia"/>
          <w:spacing w:val="0"/>
        </w:rPr>
        <w:t>ư</w:t>
      </w:r>
      <w:r w:rsidR="00EE7D99" w:rsidRPr="00A82C8C">
        <w:rPr>
          <w:spacing w:val="0"/>
        </w:rPr>
        <w:t>ởng Bộ X</w:t>
      </w:r>
      <w:r w:rsidR="00EE7D99" w:rsidRPr="00A82C8C">
        <w:rPr>
          <w:rFonts w:hint="eastAsia"/>
          <w:spacing w:val="0"/>
        </w:rPr>
        <w:t>â</w:t>
      </w:r>
      <w:r w:rsidR="00EE7D99" w:rsidRPr="00A82C8C">
        <w:rPr>
          <w:spacing w:val="0"/>
        </w:rPr>
        <w:t>y dựng ban hành QCVN 18:2021/BXD Quy chuẩn kỹ thuật quốc gia về an toàn trong thi công xây dựng;</w:t>
      </w:r>
    </w:p>
    <w:p w14:paraId="5F4E52CA" w14:textId="0B9A296E" w:rsidR="00EE7D99" w:rsidRPr="00A82C8C" w:rsidRDefault="00A82C8C" w:rsidP="00A82C8C">
      <w:pPr>
        <w:widowControl w:val="0"/>
        <w:spacing w:before="60" w:after="60"/>
        <w:ind w:firstLine="720"/>
        <w:rPr>
          <w:spacing w:val="0"/>
        </w:rPr>
      </w:pPr>
      <w:r w:rsidRPr="00A82C8C">
        <w:rPr>
          <w:spacing w:val="0"/>
        </w:rPr>
        <w:t xml:space="preserve">- </w:t>
      </w:r>
      <w:r w:rsidR="00EE7D99" w:rsidRPr="00A82C8C">
        <w:rPr>
          <w:spacing w:val="0"/>
        </w:rPr>
        <w:t>Quyết định số 681/QĐ-BXD của Bộ trưởng Bộ Xây dựng phê duyệt Quy trình đánh giá an toàn kết cấu nhà ở và công trình công cộng;</w:t>
      </w:r>
    </w:p>
    <w:p w14:paraId="76A1B423" w14:textId="6CDE8AA1" w:rsidR="006E7B61" w:rsidRPr="00A82C8C" w:rsidRDefault="00A82C8C" w:rsidP="00A82C8C">
      <w:pPr>
        <w:widowControl w:val="0"/>
        <w:spacing w:before="60" w:after="60"/>
        <w:ind w:firstLine="720"/>
        <w:rPr>
          <w:spacing w:val="0"/>
        </w:rPr>
      </w:pPr>
      <w:r w:rsidRPr="00A82C8C">
        <w:rPr>
          <w:spacing w:val="0"/>
        </w:rPr>
        <w:t xml:space="preserve">- </w:t>
      </w:r>
      <w:r w:rsidR="00EE7D99" w:rsidRPr="00A82C8C">
        <w:rPr>
          <w:spacing w:val="0"/>
        </w:rPr>
        <w:t>Quyết định số</w:t>
      </w:r>
      <w:r w:rsidR="0060172B" w:rsidRPr="00A82C8C">
        <w:rPr>
          <w:spacing w:val="0"/>
        </w:rPr>
        <w:t xml:space="preserve"> </w:t>
      </w:r>
      <w:r w:rsidR="00030A6A">
        <w:rPr>
          <w:spacing w:val="0"/>
        </w:rPr>
        <w:t>4102</w:t>
      </w:r>
      <w:r w:rsidR="00EE7D99" w:rsidRPr="00A82C8C">
        <w:rPr>
          <w:spacing w:val="0"/>
        </w:rPr>
        <w:t>/QĐ-UBND ngày</w:t>
      </w:r>
      <w:r w:rsidR="00030A6A">
        <w:rPr>
          <w:spacing w:val="0"/>
        </w:rPr>
        <w:t xml:space="preserve"> 13 </w:t>
      </w:r>
      <w:r w:rsidR="00EE7D99" w:rsidRPr="00A82C8C">
        <w:rPr>
          <w:spacing w:val="0"/>
        </w:rPr>
        <w:t>tháng</w:t>
      </w:r>
      <w:r w:rsidR="00030A6A">
        <w:rPr>
          <w:spacing w:val="0"/>
        </w:rPr>
        <w:t xml:space="preserve"> 8 </w:t>
      </w:r>
      <w:r w:rsidR="00EE7D99" w:rsidRPr="00A82C8C">
        <w:rPr>
          <w:spacing w:val="0"/>
        </w:rPr>
        <w:t xml:space="preserve">năm 2026 của Ủy ban nhân dân tỉnh </w:t>
      </w:r>
      <w:r w:rsidR="006E7B61" w:rsidRPr="00A82C8C">
        <w:rPr>
          <w:spacing w:val="0"/>
        </w:rPr>
        <w:t>Lâm Đồng</w:t>
      </w:r>
      <w:r w:rsidR="00EE7D99" w:rsidRPr="00A82C8C">
        <w:rPr>
          <w:spacing w:val="0"/>
        </w:rPr>
        <w:t xml:space="preserve"> </w:t>
      </w:r>
      <w:r w:rsidR="006E7B61" w:rsidRPr="00A82C8C">
        <w:rPr>
          <w:spacing w:val="0"/>
        </w:rPr>
        <w:t>Ban hành quy định áp dụng thiết kế sẵn có; danh mục loại dự án đặc thù theo quy định tại Điều 17 Nghị định số 358/2025/NĐ-CP của Chính phủ Quy định cơ chế quản lý, tổ chức thực hiện các chương trình mục tiêu quốc gia trên địa bàn tỉnh Lâm Đồng;</w:t>
      </w:r>
    </w:p>
    <w:p w14:paraId="3775C974" w14:textId="77777777" w:rsidR="00EE7D99" w:rsidRPr="00BC2128" w:rsidRDefault="00EE7D99" w:rsidP="00BC2128">
      <w:pPr>
        <w:tabs>
          <w:tab w:val="left" w:pos="567"/>
        </w:tabs>
        <w:spacing w:before="60" w:after="60"/>
        <w:ind w:firstLine="720"/>
        <w:rPr>
          <w:b/>
          <w:bCs/>
          <w:lang w:val="vi-VN"/>
        </w:rPr>
      </w:pPr>
      <w:r w:rsidRPr="00BC2128">
        <w:rPr>
          <w:b/>
          <w:bCs/>
          <w:lang w:val="vi-VN"/>
        </w:rPr>
        <w:t>II. Phạm vi và đối tượng áp dụng</w:t>
      </w:r>
    </w:p>
    <w:p w14:paraId="1CA8C108" w14:textId="77777777" w:rsidR="001E12F8" w:rsidRPr="00BC2128" w:rsidRDefault="001E12F8" w:rsidP="00BC2128">
      <w:pPr>
        <w:pStyle w:val="NormalWeb"/>
        <w:tabs>
          <w:tab w:val="left" w:pos="993"/>
        </w:tabs>
        <w:spacing w:before="60" w:beforeAutospacing="0" w:after="60" w:afterAutospacing="0"/>
        <w:ind w:firstLine="720"/>
        <w:jc w:val="both"/>
        <w:rPr>
          <w:b/>
          <w:sz w:val="28"/>
          <w:szCs w:val="28"/>
        </w:rPr>
      </w:pPr>
      <w:r w:rsidRPr="00BC2128">
        <w:rPr>
          <w:b/>
          <w:sz w:val="28"/>
          <w:szCs w:val="28"/>
        </w:rPr>
        <w:t xml:space="preserve">1. Phạm vi điều chỉnh </w:t>
      </w:r>
    </w:p>
    <w:p w14:paraId="451D8583" w14:textId="540C9F93" w:rsidR="001E12F8" w:rsidRPr="00BC2128" w:rsidRDefault="001E12F8" w:rsidP="00BC2128">
      <w:pPr>
        <w:pStyle w:val="NormalWeb"/>
        <w:tabs>
          <w:tab w:val="left" w:pos="993"/>
        </w:tabs>
        <w:spacing w:before="60" w:beforeAutospacing="0" w:after="60" w:afterAutospacing="0"/>
        <w:ind w:firstLine="720"/>
        <w:jc w:val="both"/>
        <w:rPr>
          <w:sz w:val="28"/>
          <w:szCs w:val="28"/>
        </w:rPr>
      </w:pPr>
      <w:r w:rsidRPr="00BC2128">
        <w:rPr>
          <w:sz w:val="28"/>
          <w:szCs w:val="28"/>
        </w:rPr>
        <w:t>Quy trình này hướng dẫn các nội dung, trình tự thực hiện công tác quản lý, vận hành và bảo trì mẫu áp dụng riêng biệt cho các dự án đầu tư xây dựng công trình dân dụng đáp ứng đủ các tiêu chí: Có quy mô nhỏ, tính chất kỹ thuật đơn giản, sử dụng thiết kế mẫu/thiết kế điển hình và được thực hiện theo cơ chế đặc thù có sự tham gia của người dân (</w:t>
      </w:r>
      <w:r w:rsidRPr="00BC2128">
        <w:rPr>
          <w:i/>
          <w:sz w:val="28"/>
          <w:szCs w:val="28"/>
        </w:rPr>
        <w:t>quy định tại Nghị định số 358/2025/NĐ-CP</w:t>
      </w:r>
      <w:r w:rsidRPr="00BC2128">
        <w:rPr>
          <w:sz w:val="28"/>
          <w:szCs w:val="28"/>
        </w:rPr>
        <w:t>). Cụ thể, phạm vi áp dụng giới hạn trong 03 nhóm công trình sau:</w:t>
      </w:r>
    </w:p>
    <w:p w14:paraId="41D9EEA8" w14:textId="77777777" w:rsidR="006E7B61" w:rsidRPr="00BC2128" w:rsidRDefault="006E7B61" w:rsidP="00BC2128">
      <w:pPr>
        <w:spacing w:before="60" w:after="60"/>
        <w:ind w:firstLine="720"/>
      </w:pPr>
      <w:r w:rsidRPr="00BC2128">
        <w:lastRenderedPageBreak/>
        <w:t>a)</w:t>
      </w:r>
      <w:r w:rsidRPr="00BC2128">
        <w:rPr>
          <w:lang w:val="vi-VN"/>
        </w:rPr>
        <w:t xml:space="preserve"> </w:t>
      </w:r>
      <w:r w:rsidRPr="00BC2128">
        <w:t xml:space="preserve">Công trình giáo dục, đào tạo: Nhà trẻ, trường </w:t>
      </w:r>
      <w:r w:rsidRPr="00BC2128">
        <w:rPr>
          <w:lang w:val="vi-VN"/>
        </w:rPr>
        <w:t>mẫu giáo</w:t>
      </w:r>
      <w:r w:rsidRPr="00BC2128">
        <w:t>,</w:t>
      </w:r>
      <w:r w:rsidRPr="00BC2128">
        <w:rPr>
          <w:lang w:val="vi-VN"/>
        </w:rPr>
        <w:t xml:space="preserve"> trường </w:t>
      </w:r>
      <w:r w:rsidRPr="00BC2128">
        <w:t>mầm non</w:t>
      </w:r>
      <w:r w:rsidRPr="00BC2128">
        <w:rPr>
          <w:lang w:val="vi-VN"/>
        </w:rPr>
        <w:t xml:space="preserve">, </w:t>
      </w:r>
      <w:r w:rsidRPr="00BC2128">
        <w:t xml:space="preserve">trường </w:t>
      </w:r>
      <w:r w:rsidRPr="00BC2128">
        <w:rPr>
          <w:lang w:val="vi-VN"/>
        </w:rPr>
        <w:t xml:space="preserve">tiểu học, </w:t>
      </w:r>
      <w:r w:rsidRPr="00BC2128">
        <w:t xml:space="preserve">trường </w:t>
      </w:r>
      <w:r w:rsidRPr="00BC2128">
        <w:rPr>
          <w:lang w:val="vi-VN"/>
        </w:rPr>
        <w:t>trung học cơ sở</w:t>
      </w:r>
      <w:r w:rsidRPr="00BC2128">
        <w:t>;</w:t>
      </w:r>
    </w:p>
    <w:p w14:paraId="60A56A83" w14:textId="77777777" w:rsidR="006E7B61" w:rsidRPr="00BC2128" w:rsidRDefault="006E7B61" w:rsidP="00BC2128">
      <w:pPr>
        <w:spacing w:before="60" w:after="60"/>
        <w:ind w:firstLine="720"/>
      </w:pPr>
      <w:r w:rsidRPr="00BC2128">
        <w:t>b) Công trình y tế: Trạm y tế xã;</w:t>
      </w:r>
    </w:p>
    <w:p w14:paraId="44F4085E" w14:textId="76AEE610" w:rsidR="006E7B61" w:rsidRPr="00BC2128" w:rsidRDefault="006E7B61" w:rsidP="00BC2128">
      <w:pPr>
        <w:spacing w:before="60" w:after="60"/>
        <w:ind w:firstLine="720"/>
      </w:pPr>
      <w:r w:rsidRPr="00BC2128">
        <w:t xml:space="preserve">c) </w:t>
      </w:r>
      <w:r w:rsidR="00BC2128">
        <w:t>Công trình văn hóa, thể thao xã:</w:t>
      </w:r>
      <w:r w:rsidRPr="00BC2128">
        <w:t xml:space="preserve"> </w:t>
      </w:r>
      <w:r w:rsidR="00BC2128">
        <w:t>N</w:t>
      </w:r>
      <w:r w:rsidRPr="00BC2128">
        <w:t>hà văn hóa, khu thể thao thôn;</w:t>
      </w:r>
    </w:p>
    <w:p w14:paraId="7BC5BC8F" w14:textId="77777777" w:rsidR="001E12F8" w:rsidRPr="00BC2128" w:rsidRDefault="001E12F8" w:rsidP="00BC2128">
      <w:pPr>
        <w:pStyle w:val="NormalWeb"/>
        <w:tabs>
          <w:tab w:val="left" w:pos="993"/>
        </w:tabs>
        <w:spacing w:before="60" w:beforeAutospacing="0" w:after="60" w:afterAutospacing="0"/>
        <w:ind w:firstLine="720"/>
        <w:jc w:val="both"/>
        <w:rPr>
          <w:b/>
          <w:sz w:val="28"/>
          <w:szCs w:val="28"/>
        </w:rPr>
      </w:pPr>
      <w:r w:rsidRPr="00BC2128">
        <w:rPr>
          <w:b/>
          <w:sz w:val="28"/>
          <w:szCs w:val="28"/>
        </w:rPr>
        <w:t>2. Đối tượng áp dụng</w:t>
      </w:r>
    </w:p>
    <w:p w14:paraId="6BDFB5F4" w14:textId="59CF016B" w:rsidR="001E12F8" w:rsidRPr="00BC2128" w:rsidRDefault="001E12F8" w:rsidP="00BC2128">
      <w:pPr>
        <w:pStyle w:val="NormalWeb"/>
        <w:tabs>
          <w:tab w:val="left" w:pos="993"/>
        </w:tabs>
        <w:spacing w:before="60" w:beforeAutospacing="0" w:after="60" w:afterAutospacing="0"/>
        <w:ind w:firstLine="720"/>
        <w:jc w:val="both"/>
        <w:rPr>
          <w:sz w:val="28"/>
          <w:szCs w:val="28"/>
        </w:rPr>
      </w:pPr>
      <w:r w:rsidRPr="00BC2128">
        <w:rPr>
          <w:sz w:val="28"/>
          <w:szCs w:val="28"/>
        </w:rPr>
        <w:t>Quy trình này áp dụng đối với các cơ quan quản lý nhà nước, các tổ chức và cá nhân có liên quan đến công tác quản lý, vận hành và bảo trì 03 nhóm công trình nêu trên tại địa bàn tỉnh Lâm Đồng, cụ thể được phân định như sau:</w:t>
      </w:r>
    </w:p>
    <w:p w14:paraId="3C524723" w14:textId="77777777" w:rsidR="001E12F8" w:rsidRPr="00BC2128" w:rsidRDefault="001E12F8" w:rsidP="00BC2128">
      <w:pPr>
        <w:pStyle w:val="NormalWeb"/>
        <w:tabs>
          <w:tab w:val="left" w:pos="993"/>
        </w:tabs>
        <w:spacing w:before="60" w:beforeAutospacing="0" w:after="60" w:afterAutospacing="0"/>
        <w:ind w:firstLine="720"/>
        <w:jc w:val="both"/>
        <w:rPr>
          <w:sz w:val="28"/>
          <w:szCs w:val="28"/>
        </w:rPr>
      </w:pPr>
      <w:r w:rsidRPr="00BC2128">
        <w:rPr>
          <w:sz w:val="28"/>
          <w:szCs w:val="28"/>
        </w:rPr>
        <w:t xml:space="preserve">a) Đối với Cộng đồng dân cư, Tổ hợp tác và Hộ gia đình hưởng lợi (Nhóm chủ thể trọng tâm, trực tiếp thực hiện): </w:t>
      </w:r>
    </w:p>
    <w:p w14:paraId="3BA13690" w14:textId="3B7FD6F7" w:rsidR="001E12F8" w:rsidRPr="00BC2128" w:rsidRDefault="001E12F8" w:rsidP="00BC2128">
      <w:pPr>
        <w:pStyle w:val="NormalWeb"/>
        <w:tabs>
          <w:tab w:val="left" w:pos="993"/>
        </w:tabs>
        <w:spacing w:before="60" w:beforeAutospacing="0" w:after="60" w:afterAutospacing="0"/>
        <w:ind w:firstLine="720"/>
        <w:jc w:val="both"/>
        <w:rPr>
          <w:sz w:val="28"/>
          <w:szCs w:val="28"/>
        </w:rPr>
      </w:pPr>
      <w:r w:rsidRPr="00BC2128">
        <w:rPr>
          <w:sz w:val="28"/>
          <w:szCs w:val="28"/>
        </w:rPr>
        <w:t>Thể chế hóa nguyên tắc "giao quyền cho người dân", đây là chủ thể được Ủy ban nhân dân cấp xã/phường/đặc khu bàn giao công trình sau đầu tư. Nhóm chủ thể này có quyền làm chủ và chịu trách nhiệm trực tiếp tổ chức thực hiện các biện pháp kiểm tra thường xuyên, bảo dưỡng và sửa chữa nhỏ các hư hỏng theo chỉ dẫn kỹ thuật tại Quy trình này trên tinh thần tự nguyện đóng góp ngày công, vật tư nhằm bảo vệ tài sản chung gắn với lợi ích của chính cộng đồng.</w:t>
      </w:r>
    </w:p>
    <w:p w14:paraId="32B714C5" w14:textId="77777777" w:rsidR="001E12F8" w:rsidRPr="00BC2128" w:rsidRDefault="001E12F8" w:rsidP="00BC2128">
      <w:pPr>
        <w:pStyle w:val="NormalWeb"/>
        <w:tabs>
          <w:tab w:val="left" w:pos="993"/>
        </w:tabs>
        <w:spacing w:before="60" w:beforeAutospacing="0" w:after="60" w:afterAutospacing="0"/>
        <w:ind w:firstLine="720"/>
        <w:jc w:val="both"/>
        <w:rPr>
          <w:sz w:val="28"/>
          <w:szCs w:val="28"/>
        </w:rPr>
      </w:pPr>
      <w:r w:rsidRPr="00BC2128">
        <w:rPr>
          <w:sz w:val="28"/>
          <w:szCs w:val="28"/>
        </w:rPr>
        <w:t xml:space="preserve">b) Đối với Ủy ban nhân dân cấp xã, phường, đặc khu (Nhóm chủ thể quản lý, hỗ trợ): </w:t>
      </w:r>
    </w:p>
    <w:p w14:paraId="34A4A55B" w14:textId="77777777" w:rsidR="001E12F8" w:rsidRPr="00BC2128" w:rsidRDefault="001E12F8" w:rsidP="00BC2128">
      <w:pPr>
        <w:pStyle w:val="NormalWeb"/>
        <w:tabs>
          <w:tab w:val="left" w:pos="993"/>
        </w:tabs>
        <w:spacing w:before="60" w:beforeAutospacing="0" w:after="60" w:afterAutospacing="0"/>
        <w:ind w:firstLine="720"/>
        <w:jc w:val="both"/>
        <w:rPr>
          <w:sz w:val="28"/>
          <w:szCs w:val="28"/>
        </w:rPr>
      </w:pPr>
      <w:r w:rsidRPr="00BC2128">
        <w:rPr>
          <w:sz w:val="28"/>
          <w:szCs w:val="28"/>
        </w:rPr>
        <w:t>Với vai trò là Chủ đầu tư hoặc cơ quan quản lý nhà nước trực tiếp tại cơ sở, Ủy ban nhân dân cấp xã/phường/đặc khu có trách nhiệm:</w:t>
      </w:r>
    </w:p>
    <w:p w14:paraId="2B685B18" w14:textId="798D6829" w:rsidR="001E12F8" w:rsidRPr="00BC2128" w:rsidRDefault="001E12F8" w:rsidP="00BC2128">
      <w:pPr>
        <w:pStyle w:val="NormalWeb"/>
        <w:tabs>
          <w:tab w:val="left" w:pos="993"/>
        </w:tabs>
        <w:spacing w:before="60" w:beforeAutospacing="0" w:after="60" w:afterAutospacing="0"/>
        <w:ind w:firstLine="720"/>
        <w:jc w:val="both"/>
        <w:rPr>
          <w:sz w:val="28"/>
          <w:szCs w:val="28"/>
        </w:rPr>
      </w:pPr>
      <w:r w:rsidRPr="00BC2128">
        <w:rPr>
          <w:sz w:val="28"/>
          <w:szCs w:val="28"/>
        </w:rPr>
        <w:t>- Hướng dẫn kỹ thuật, phổ biến Quy trình này và bàn giao toàn bộ hồ sơ thiết kế hoàn công cho cộng đồng dân cư/tổ chức cơ sở tiếp nhận, quản lý.</w:t>
      </w:r>
    </w:p>
    <w:p w14:paraId="5D7B62B0" w14:textId="40E1F5B7" w:rsidR="001E12F8" w:rsidRPr="00BC2128" w:rsidRDefault="001E12F8" w:rsidP="00BC2128">
      <w:pPr>
        <w:pStyle w:val="NormalWeb"/>
        <w:tabs>
          <w:tab w:val="left" w:pos="993"/>
        </w:tabs>
        <w:spacing w:before="60" w:beforeAutospacing="0" w:after="60" w:afterAutospacing="0"/>
        <w:ind w:firstLine="720"/>
        <w:jc w:val="both"/>
        <w:rPr>
          <w:sz w:val="28"/>
          <w:szCs w:val="28"/>
        </w:rPr>
      </w:pPr>
      <w:r w:rsidRPr="00BC2128">
        <w:rPr>
          <w:sz w:val="28"/>
          <w:szCs w:val="28"/>
        </w:rPr>
        <w:t>- Chủ trì kiểm tra định kỳ; quyết định trích xuất kinh phí từ ngân sách cấp xã/đặc khu hoặc huy động các nguồn lực hợp pháp khác để hỗ trợ cộng đồng mua sắm vật liệu, thiết bị thay thế hoặc khắc phục các sự cố, hư hỏng lớn vượt quá khả năng tự sửa chữa của người dân.</w:t>
      </w:r>
    </w:p>
    <w:p w14:paraId="6185D1E7" w14:textId="7F917BAB" w:rsidR="001E12F8" w:rsidRPr="00BC2128" w:rsidRDefault="001E12F8" w:rsidP="00BC2128">
      <w:pPr>
        <w:pStyle w:val="NormalWeb"/>
        <w:tabs>
          <w:tab w:val="left" w:pos="993"/>
        </w:tabs>
        <w:spacing w:before="60" w:beforeAutospacing="0" w:after="60" w:afterAutospacing="0"/>
        <w:ind w:firstLine="720"/>
        <w:jc w:val="both"/>
        <w:rPr>
          <w:sz w:val="28"/>
          <w:szCs w:val="28"/>
        </w:rPr>
      </w:pPr>
      <w:r w:rsidRPr="00BC2128">
        <w:rPr>
          <w:sz w:val="28"/>
          <w:szCs w:val="28"/>
        </w:rPr>
        <w:t>c) Đối với các Sở, ban, ngành cấp tỉnh</w:t>
      </w:r>
      <w:r w:rsidR="000A308B" w:rsidRPr="00BC2128">
        <w:rPr>
          <w:sz w:val="28"/>
          <w:szCs w:val="28"/>
        </w:rPr>
        <w:t>:</w:t>
      </w:r>
    </w:p>
    <w:p w14:paraId="65D26E32" w14:textId="379C3B08" w:rsidR="001E12F8" w:rsidRPr="00BC2128" w:rsidRDefault="001E12F8" w:rsidP="00BC2128">
      <w:pPr>
        <w:pStyle w:val="NormalWeb"/>
        <w:tabs>
          <w:tab w:val="left" w:pos="993"/>
        </w:tabs>
        <w:spacing w:before="60" w:beforeAutospacing="0" w:after="60" w:afterAutospacing="0"/>
        <w:ind w:firstLine="720"/>
        <w:jc w:val="both"/>
        <w:rPr>
          <w:sz w:val="28"/>
          <w:szCs w:val="28"/>
        </w:rPr>
      </w:pPr>
      <w:r w:rsidRPr="00BC2128">
        <w:rPr>
          <w:sz w:val="28"/>
          <w:szCs w:val="28"/>
        </w:rPr>
        <w:t xml:space="preserve"> Sở Xây dựng và các cơ quan chuyên môn cấp tỉnh căn cứ chức năng, nhiệm vụ để tổ chức thanh tra, kiểm tra định kỳ; kịp thời ban hành các văn bản hướng dẫn xử lý kỹ thuật khi có phát sinh vướng mắc từ tuyến cơ sở trong quá trình áp dụng Quy trình này.</w:t>
      </w:r>
    </w:p>
    <w:p w14:paraId="0D1D53EC" w14:textId="77777777" w:rsidR="00EE7D99" w:rsidRPr="00BC2128" w:rsidRDefault="00EE7D99" w:rsidP="00BC2128">
      <w:pPr>
        <w:pStyle w:val="NormalWeb"/>
        <w:spacing w:before="60" w:beforeAutospacing="0" w:after="60" w:afterAutospacing="0"/>
        <w:ind w:firstLine="720"/>
        <w:jc w:val="center"/>
        <w:rPr>
          <w:b/>
          <w:bCs/>
          <w:sz w:val="28"/>
          <w:szCs w:val="28"/>
        </w:rPr>
      </w:pPr>
    </w:p>
    <w:p w14:paraId="39294ACB" w14:textId="77777777" w:rsidR="00EE7D99" w:rsidRPr="00BC2128" w:rsidRDefault="00EE7D99" w:rsidP="00BC2128">
      <w:pPr>
        <w:pStyle w:val="NormalWeb"/>
        <w:spacing w:before="60" w:beforeAutospacing="0" w:after="60" w:afterAutospacing="0"/>
        <w:ind w:firstLine="720"/>
        <w:jc w:val="center"/>
        <w:rPr>
          <w:b/>
          <w:bCs/>
          <w:sz w:val="28"/>
          <w:szCs w:val="28"/>
          <w:lang w:val="vi-VN"/>
        </w:rPr>
      </w:pPr>
      <w:r w:rsidRPr="00BC2128">
        <w:rPr>
          <w:b/>
          <w:bCs/>
          <w:sz w:val="28"/>
          <w:szCs w:val="28"/>
          <w:lang w:val="vi-VN"/>
        </w:rPr>
        <w:t>PHẦN II</w:t>
      </w:r>
    </w:p>
    <w:p w14:paraId="00272138" w14:textId="77777777" w:rsidR="00EE7D99" w:rsidRPr="00BC2128" w:rsidRDefault="00EE7D99" w:rsidP="00BC2128">
      <w:pPr>
        <w:pStyle w:val="NormalWeb"/>
        <w:spacing w:before="60" w:beforeAutospacing="0" w:after="60" w:afterAutospacing="0"/>
        <w:ind w:firstLine="720"/>
        <w:jc w:val="center"/>
        <w:rPr>
          <w:b/>
          <w:bCs/>
          <w:sz w:val="28"/>
          <w:szCs w:val="28"/>
        </w:rPr>
      </w:pPr>
      <w:r w:rsidRPr="00BC2128">
        <w:rPr>
          <w:b/>
          <w:bCs/>
          <w:sz w:val="28"/>
          <w:szCs w:val="28"/>
          <w:lang w:val="vi-VN"/>
        </w:rPr>
        <w:t>NỘI DUNG QUY TRÌNH BẢO TRÌ MẪU</w:t>
      </w:r>
    </w:p>
    <w:p w14:paraId="78322227" w14:textId="77777777" w:rsidR="00EE7D99" w:rsidRPr="00BC2128" w:rsidRDefault="00EE7D99" w:rsidP="00BC2128">
      <w:pPr>
        <w:pStyle w:val="NormalWeb"/>
        <w:spacing w:before="60" w:beforeAutospacing="0" w:after="60" w:afterAutospacing="0"/>
        <w:ind w:firstLine="720"/>
        <w:jc w:val="center"/>
        <w:rPr>
          <w:b/>
          <w:bCs/>
          <w:sz w:val="28"/>
          <w:szCs w:val="28"/>
        </w:rPr>
      </w:pPr>
    </w:p>
    <w:p w14:paraId="365536F1" w14:textId="681CD34F" w:rsidR="00EE7D99" w:rsidRPr="00BC2128" w:rsidRDefault="00CA77AE" w:rsidP="00BC2128">
      <w:pPr>
        <w:pStyle w:val="NormalWeb"/>
        <w:spacing w:before="60" w:beforeAutospacing="0" w:after="60" w:afterAutospacing="0"/>
        <w:ind w:firstLine="720"/>
        <w:jc w:val="both"/>
        <w:rPr>
          <w:b/>
          <w:bCs/>
          <w:sz w:val="28"/>
          <w:szCs w:val="28"/>
          <w:lang w:val="vi-VN"/>
        </w:rPr>
      </w:pPr>
      <w:r w:rsidRPr="00BC2128">
        <w:rPr>
          <w:b/>
          <w:bCs/>
          <w:sz w:val="28"/>
          <w:szCs w:val="28"/>
          <w:lang w:val="vi-VN"/>
        </w:rPr>
        <w:t xml:space="preserve">I. </w:t>
      </w:r>
      <w:r w:rsidR="00EE7D99" w:rsidRPr="00BC2128">
        <w:rPr>
          <w:b/>
          <w:bCs/>
          <w:sz w:val="28"/>
          <w:szCs w:val="28"/>
          <w:lang w:val="vi-VN"/>
        </w:rPr>
        <w:t xml:space="preserve">Thông tin chung về công trình: </w:t>
      </w:r>
    </w:p>
    <w:p w14:paraId="7E299EAD" w14:textId="77777777" w:rsidR="00EE7D99" w:rsidRPr="00BC2128" w:rsidRDefault="00EE7D99" w:rsidP="00BC2128">
      <w:pPr>
        <w:pStyle w:val="NormalWeb"/>
        <w:tabs>
          <w:tab w:val="right" w:leader="dot" w:pos="9356"/>
        </w:tabs>
        <w:spacing w:before="60" w:beforeAutospacing="0" w:after="60" w:afterAutospacing="0"/>
        <w:ind w:firstLine="720"/>
        <w:jc w:val="both"/>
        <w:rPr>
          <w:sz w:val="28"/>
          <w:szCs w:val="28"/>
          <w:lang w:val="vi-VN"/>
        </w:rPr>
      </w:pPr>
      <w:r w:rsidRPr="00BC2128">
        <w:rPr>
          <w:sz w:val="28"/>
          <w:szCs w:val="28"/>
          <w:lang w:val="vi-VN"/>
        </w:rPr>
        <w:t xml:space="preserve">1. Tên công trình: </w:t>
      </w:r>
      <w:r w:rsidRPr="00BC2128">
        <w:rPr>
          <w:sz w:val="28"/>
          <w:szCs w:val="28"/>
          <w:lang w:val="vi-VN"/>
        </w:rPr>
        <w:tab/>
      </w:r>
    </w:p>
    <w:p w14:paraId="1DB95EF7" w14:textId="0F082FE8" w:rsidR="00EE7D99" w:rsidRPr="00BC2128" w:rsidRDefault="00EE7D99" w:rsidP="00BC2128">
      <w:pPr>
        <w:pStyle w:val="NormalWeb"/>
        <w:tabs>
          <w:tab w:val="right" w:leader="dot" w:pos="9356"/>
        </w:tabs>
        <w:spacing w:before="60" w:beforeAutospacing="0" w:after="60" w:afterAutospacing="0"/>
        <w:ind w:firstLine="720"/>
        <w:jc w:val="both"/>
        <w:rPr>
          <w:sz w:val="28"/>
          <w:szCs w:val="28"/>
          <w:lang w:val="vi-VN"/>
        </w:rPr>
      </w:pPr>
      <w:r w:rsidRPr="00BC2128">
        <w:rPr>
          <w:sz w:val="28"/>
          <w:szCs w:val="28"/>
          <w:lang w:val="vi-VN"/>
        </w:rPr>
        <w:t xml:space="preserve">2. Loại, cấp công trình: Công trình dân dụng, cấp </w:t>
      </w:r>
      <w:r w:rsidR="000A308B" w:rsidRPr="00BC2128">
        <w:rPr>
          <w:sz w:val="28"/>
          <w:szCs w:val="28"/>
        </w:rPr>
        <w:t>…</w:t>
      </w:r>
    </w:p>
    <w:p w14:paraId="63D93BBB" w14:textId="77777777" w:rsidR="000A308B" w:rsidRPr="00BC2128" w:rsidRDefault="00EE7D99" w:rsidP="00BC2128">
      <w:pPr>
        <w:pStyle w:val="NormalWeb"/>
        <w:tabs>
          <w:tab w:val="right" w:leader="dot" w:pos="9356"/>
        </w:tabs>
        <w:spacing w:before="60" w:beforeAutospacing="0" w:after="60" w:afterAutospacing="0"/>
        <w:ind w:firstLine="720"/>
        <w:jc w:val="both"/>
        <w:rPr>
          <w:sz w:val="28"/>
          <w:szCs w:val="28"/>
          <w:lang w:val="vi-VN"/>
        </w:rPr>
      </w:pPr>
      <w:r w:rsidRPr="00BC2128">
        <w:rPr>
          <w:sz w:val="28"/>
          <w:szCs w:val="28"/>
          <w:lang w:val="vi-VN"/>
        </w:rPr>
        <w:t xml:space="preserve">3. Địa điểm xây dựng: </w:t>
      </w:r>
      <w:r w:rsidR="000A308B" w:rsidRPr="00BC2128">
        <w:rPr>
          <w:sz w:val="28"/>
          <w:szCs w:val="28"/>
          <w:lang w:val="vi-VN"/>
        </w:rPr>
        <w:t>Xã/</w:t>
      </w:r>
      <w:r w:rsidR="000A308B" w:rsidRPr="00BC2128">
        <w:rPr>
          <w:sz w:val="28"/>
          <w:szCs w:val="28"/>
        </w:rPr>
        <w:t>p</w:t>
      </w:r>
      <w:r w:rsidR="000A308B" w:rsidRPr="00BC2128">
        <w:rPr>
          <w:sz w:val="28"/>
          <w:szCs w:val="28"/>
          <w:lang w:val="vi-VN"/>
        </w:rPr>
        <w:t>hường/</w:t>
      </w:r>
      <w:r w:rsidR="000A308B" w:rsidRPr="00BC2128">
        <w:rPr>
          <w:sz w:val="28"/>
          <w:szCs w:val="28"/>
        </w:rPr>
        <w:t>đ</w:t>
      </w:r>
      <w:r w:rsidR="000A308B" w:rsidRPr="00BC2128">
        <w:rPr>
          <w:sz w:val="28"/>
          <w:szCs w:val="28"/>
          <w:lang w:val="vi-VN"/>
        </w:rPr>
        <w:t xml:space="preserve">ặc khu </w:t>
      </w:r>
    </w:p>
    <w:p w14:paraId="341BDF70" w14:textId="280E016E" w:rsidR="00EE7D99" w:rsidRPr="00BC2128" w:rsidRDefault="00EE7D99" w:rsidP="00BC2128">
      <w:pPr>
        <w:pStyle w:val="NormalWeb"/>
        <w:tabs>
          <w:tab w:val="right" w:leader="dot" w:pos="9356"/>
        </w:tabs>
        <w:spacing w:before="60" w:beforeAutospacing="0" w:after="60" w:afterAutospacing="0"/>
        <w:ind w:firstLine="720"/>
        <w:jc w:val="both"/>
        <w:rPr>
          <w:sz w:val="28"/>
          <w:szCs w:val="28"/>
          <w:lang w:val="vi-VN"/>
        </w:rPr>
      </w:pPr>
      <w:r w:rsidRPr="00BC2128">
        <w:rPr>
          <w:sz w:val="28"/>
          <w:szCs w:val="28"/>
          <w:lang w:val="vi-VN"/>
        </w:rPr>
        <w:t xml:space="preserve">4. Đơn vị quản lý, sử dụng: </w:t>
      </w:r>
      <w:r w:rsidR="000A308B" w:rsidRPr="00BC2128">
        <w:rPr>
          <w:sz w:val="28"/>
          <w:szCs w:val="28"/>
          <w:lang w:val="vi-VN"/>
        </w:rPr>
        <w:t>Ban quản lý xã/Tổ chức cơ sở/Hộ gia đình.</w:t>
      </w:r>
    </w:p>
    <w:p w14:paraId="2C57A707" w14:textId="77777777" w:rsidR="00EE7D99" w:rsidRPr="00BC2128" w:rsidRDefault="00EE7D99" w:rsidP="00BC2128">
      <w:pPr>
        <w:pStyle w:val="NormalWeb"/>
        <w:tabs>
          <w:tab w:val="right" w:leader="dot" w:pos="9356"/>
        </w:tabs>
        <w:spacing w:before="60" w:beforeAutospacing="0" w:after="60" w:afterAutospacing="0"/>
        <w:ind w:firstLine="720"/>
        <w:jc w:val="both"/>
        <w:rPr>
          <w:sz w:val="28"/>
          <w:szCs w:val="28"/>
          <w:lang w:val="vi-VN"/>
        </w:rPr>
      </w:pPr>
      <w:r w:rsidRPr="00BC2128">
        <w:rPr>
          <w:sz w:val="28"/>
          <w:szCs w:val="28"/>
          <w:lang w:val="vi-VN"/>
        </w:rPr>
        <w:t>5. Diện tích xây dựng: ......</w:t>
      </w:r>
      <w:r w:rsidRPr="00BC2128">
        <w:rPr>
          <w:sz w:val="28"/>
          <w:szCs w:val="28"/>
          <w:lang w:val="vi-VN"/>
        </w:rPr>
        <w:tab/>
      </w:r>
    </w:p>
    <w:p w14:paraId="39AF7B21" w14:textId="77777777" w:rsidR="00EE7D99" w:rsidRPr="00BC2128" w:rsidRDefault="00EE7D99" w:rsidP="00BC2128">
      <w:pPr>
        <w:pStyle w:val="NormalWeb"/>
        <w:tabs>
          <w:tab w:val="right" w:leader="dot" w:pos="9356"/>
        </w:tabs>
        <w:spacing w:before="60" w:beforeAutospacing="0" w:after="60" w:afterAutospacing="0"/>
        <w:ind w:firstLine="720"/>
        <w:jc w:val="both"/>
        <w:rPr>
          <w:sz w:val="28"/>
          <w:szCs w:val="28"/>
          <w:lang w:val="vi-VN"/>
        </w:rPr>
      </w:pPr>
      <w:r w:rsidRPr="00BC2128">
        <w:rPr>
          <w:sz w:val="28"/>
          <w:szCs w:val="28"/>
          <w:lang w:val="vi-VN"/>
        </w:rPr>
        <w:lastRenderedPageBreak/>
        <w:t xml:space="preserve">6. Thời hạn sử dụng: </w:t>
      </w:r>
      <w:r w:rsidRPr="00BC2128">
        <w:rPr>
          <w:sz w:val="28"/>
          <w:szCs w:val="28"/>
          <w:lang w:val="vi-VN"/>
        </w:rPr>
        <w:tab/>
      </w:r>
    </w:p>
    <w:p w14:paraId="1C1374B0" w14:textId="77777777" w:rsidR="00EE7D99" w:rsidRPr="00BC2128" w:rsidRDefault="00EE7D99" w:rsidP="00BC2128">
      <w:pPr>
        <w:pStyle w:val="NormalWeb"/>
        <w:tabs>
          <w:tab w:val="right" w:leader="dot" w:pos="9356"/>
        </w:tabs>
        <w:spacing w:before="60" w:beforeAutospacing="0" w:after="60" w:afterAutospacing="0"/>
        <w:ind w:firstLine="720"/>
        <w:jc w:val="both"/>
        <w:rPr>
          <w:sz w:val="28"/>
          <w:szCs w:val="28"/>
          <w:lang w:val="vi-VN"/>
        </w:rPr>
      </w:pPr>
      <w:r w:rsidRPr="00BC2128">
        <w:rPr>
          <w:sz w:val="28"/>
          <w:szCs w:val="28"/>
          <w:lang w:val="vi-VN"/>
        </w:rPr>
        <w:t>7. Thời điểm thi công hoàn thành: Ngày…..tháng…..năm……</w:t>
      </w:r>
    </w:p>
    <w:p w14:paraId="3170334B" w14:textId="77777777" w:rsidR="00EE7D99" w:rsidRPr="00BC2128" w:rsidRDefault="00EE7D99" w:rsidP="00BC2128">
      <w:pPr>
        <w:pStyle w:val="NormalWeb"/>
        <w:tabs>
          <w:tab w:val="right" w:leader="dot" w:pos="9356"/>
        </w:tabs>
        <w:spacing w:before="60" w:beforeAutospacing="0" w:after="60" w:afterAutospacing="0"/>
        <w:ind w:firstLine="720"/>
        <w:jc w:val="both"/>
        <w:rPr>
          <w:sz w:val="28"/>
          <w:szCs w:val="28"/>
          <w:lang w:val="vi-VN"/>
        </w:rPr>
      </w:pPr>
      <w:r w:rsidRPr="00BC2128">
        <w:rPr>
          <w:sz w:val="28"/>
          <w:szCs w:val="28"/>
          <w:lang w:val="vi-VN"/>
        </w:rPr>
        <w:t>8. Thời điểm bàn giao đưa vào sử dụng: Ngày…..tháng…..năm……</w:t>
      </w:r>
    </w:p>
    <w:p w14:paraId="386C964B" w14:textId="46A20E24" w:rsidR="00EE7D99" w:rsidRPr="00BC2128" w:rsidRDefault="00CA77AE" w:rsidP="00BC2128">
      <w:pPr>
        <w:pStyle w:val="NormalWeb"/>
        <w:spacing w:before="60" w:beforeAutospacing="0" w:after="60" w:afterAutospacing="0"/>
        <w:ind w:firstLine="720"/>
        <w:jc w:val="both"/>
        <w:rPr>
          <w:b/>
          <w:bCs/>
          <w:sz w:val="28"/>
          <w:szCs w:val="28"/>
          <w:lang w:val="vi-VN"/>
        </w:rPr>
      </w:pPr>
      <w:r w:rsidRPr="00BC2128">
        <w:rPr>
          <w:b/>
          <w:bCs/>
          <w:sz w:val="28"/>
          <w:szCs w:val="28"/>
          <w:lang w:val="vi-VN"/>
        </w:rPr>
        <w:t xml:space="preserve">II. </w:t>
      </w:r>
      <w:r w:rsidR="00EE7D99" w:rsidRPr="00BC2128">
        <w:rPr>
          <w:b/>
          <w:bCs/>
          <w:sz w:val="28"/>
          <w:szCs w:val="28"/>
          <w:lang w:val="vi-VN"/>
        </w:rPr>
        <w:t>Đối tượng, phương pháp và tần suất kiểm tra công trình:</w:t>
      </w:r>
    </w:p>
    <w:p w14:paraId="6B5A2748" w14:textId="6A8590A7" w:rsidR="000A308B" w:rsidRDefault="00EE7D99" w:rsidP="00BC2128">
      <w:pPr>
        <w:pStyle w:val="NormalWeb"/>
        <w:spacing w:before="60" w:beforeAutospacing="0" w:after="60" w:afterAutospacing="0"/>
        <w:ind w:firstLine="720"/>
        <w:jc w:val="both"/>
        <w:rPr>
          <w:sz w:val="28"/>
          <w:szCs w:val="28"/>
        </w:rPr>
      </w:pPr>
      <w:r w:rsidRPr="00BC2128">
        <w:rPr>
          <w:sz w:val="28"/>
          <w:szCs w:val="28"/>
        </w:rPr>
        <w:t>1</w:t>
      </w:r>
      <w:r w:rsidRPr="00BC2128">
        <w:rPr>
          <w:sz w:val="28"/>
          <w:szCs w:val="28"/>
          <w:lang w:val="vi-VN"/>
        </w:rPr>
        <w:t>.</w:t>
      </w:r>
      <w:r w:rsidR="000A308B" w:rsidRPr="00BC2128">
        <w:rPr>
          <w:lang w:val="vi-VN"/>
        </w:rPr>
        <w:t xml:space="preserve"> </w:t>
      </w:r>
      <w:r w:rsidR="000A308B" w:rsidRPr="00BC2128">
        <w:rPr>
          <w:sz w:val="28"/>
          <w:szCs w:val="28"/>
          <w:lang w:val="vi-VN"/>
        </w:rPr>
        <w:t>Nhằm kịp thời phát hiện các dấu hiệu hư hỏng, xuống cấp để có biện pháp xử lý an toàn, công tác kiểm tra được chuẩn hóa dưới dạng biểu mẫu để Tổ chức cơ sở, Cộng đồng dân cư và Ủy ban nhân dân cấp xã/phường/đặc khu thực hiện, cụ thể theo Bảng chỉ dẫn sau:</w:t>
      </w:r>
    </w:p>
    <w:p w14:paraId="67A1E584" w14:textId="6B0F90A9" w:rsidR="00EE7D99" w:rsidRPr="00BC2128" w:rsidRDefault="00EE7D99" w:rsidP="00BC2128">
      <w:pPr>
        <w:pStyle w:val="NormalWeb"/>
        <w:tabs>
          <w:tab w:val="right" w:leader="dot" w:pos="9356"/>
        </w:tabs>
        <w:spacing w:before="60" w:beforeAutospacing="0" w:after="60" w:afterAutospacing="0"/>
        <w:ind w:firstLine="720"/>
        <w:jc w:val="both"/>
        <w:rPr>
          <w:b/>
          <w:bCs/>
          <w:sz w:val="28"/>
          <w:szCs w:val="28"/>
        </w:rPr>
      </w:pPr>
      <w:r w:rsidRPr="00BC2128">
        <w:rPr>
          <w:b/>
          <w:bCs/>
          <w:sz w:val="28"/>
          <w:szCs w:val="28"/>
        </w:rPr>
        <w:t>Bảng 1</w:t>
      </w:r>
      <w:r w:rsidR="000A308B" w:rsidRPr="00BC2128">
        <w:rPr>
          <w:b/>
          <w:bCs/>
          <w:sz w:val="28"/>
          <w:szCs w:val="28"/>
        </w:rPr>
        <w:t>: Chỉ dẫn kiểm tra công trình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1702"/>
        <w:gridCol w:w="4111"/>
        <w:gridCol w:w="1560"/>
        <w:gridCol w:w="1241"/>
      </w:tblGrid>
      <w:tr w:rsidR="00BC2128" w:rsidRPr="00BC2128" w14:paraId="1243AF49" w14:textId="77777777" w:rsidTr="00BC2128">
        <w:trPr>
          <w:tblHeader/>
        </w:trPr>
        <w:tc>
          <w:tcPr>
            <w:tcW w:w="363" w:type="pct"/>
            <w:vMerge w:val="restart"/>
            <w:vAlign w:val="center"/>
          </w:tcPr>
          <w:p w14:paraId="48EEECF1"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rStyle w:val="Bodytext2Bold1"/>
                <w:color w:val="auto"/>
                <w:sz w:val="24"/>
                <w:szCs w:val="24"/>
              </w:rPr>
              <w:t>STT</w:t>
            </w:r>
          </w:p>
        </w:tc>
        <w:tc>
          <w:tcPr>
            <w:tcW w:w="916" w:type="pct"/>
            <w:vMerge w:val="restart"/>
            <w:vAlign w:val="center"/>
          </w:tcPr>
          <w:p w14:paraId="1104BA49"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rStyle w:val="Bodytext2Bold1"/>
                <w:color w:val="auto"/>
                <w:sz w:val="24"/>
                <w:szCs w:val="24"/>
              </w:rPr>
              <w:t>Đối tượng</w:t>
            </w:r>
          </w:p>
        </w:tc>
        <w:tc>
          <w:tcPr>
            <w:tcW w:w="2213" w:type="pct"/>
            <w:vMerge w:val="restart"/>
            <w:vAlign w:val="center"/>
          </w:tcPr>
          <w:p w14:paraId="7D6B4919"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rStyle w:val="Bodytext2Bold1"/>
                <w:color w:val="auto"/>
                <w:sz w:val="24"/>
                <w:szCs w:val="24"/>
              </w:rPr>
              <w:t>Phương pháp kiểm tra</w:t>
            </w:r>
          </w:p>
        </w:tc>
        <w:tc>
          <w:tcPr>
            <w:tcW w:w="1508" w:type="pct"/>
            <w:gridSpan w:val="2"/>
            <w:vAlign w:val="center"/>
          </w:tcPr>
          <w:p w14:paraId="17E04855"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b/>
                <w:bCs/>
                <w:lang w:val="vi-VN"/>
              </w:rPr>
              <w:t>Tần suất kiểm tra</w:t>
            </w:r>
          </w:p>
        </w:tc>
      </w:tr>
      <w:tr w:rsidR="00BC2128" w:rsidRPr="00BC2128" w14:paraId="2A4B8866" w14:textId="77777777" w:rsidTr="00BC2128">
        <w:trPr>
          <w:tblHeader/>
        </w:trPr>
        <w:tc>
          <w:tcPr>
            <w:tcW w:w="363" w:type="pct"/>
            <w:vMerge/>
            <w:vAlign w:val="center"/>
          </w:tcPr>
          <w:p w14:paraId="49A84528" w14:textId="77777777" w:rsidR="00EE7D99" w:rsidRPr="00BC2128" w:rsidRDefault="00EE7D99" w:rsidP="00BC2128">
            <w:pPr>
              <w:pStyle w:val="NormalWeb"/>
              <w:tabs>
                <w:tab w:val="right" w:leader="dot" w:pos="9356"/>
              </w:tabs>
              <w:spacing w:before="60" w:beforeAutospacing="0" w:after="60" w:afterAutospacing="0"/>
              <w:jc w:val="center"/>
              <w:rPr>
                <w:lang w:val="vi-VN"/>
              </w:rPr>
            </w:pPr>
          </w:p>
        </w:tc>
        <w:tc>
          <w:tcPr>
            <w:tcW w:w="916" w:type="pct"/>
            <w:vMerge/>
            <w:vAlign w:val="center"/>
          </w:tcPr>
          <w:p w14:paraId="5771EDDD" w14:textId="77777777" w:rsidR="00EE7D99" w:rsidRPr="00BC2128" w:rsidRDefault="00EE7D99" w:rsidP="00BC2128">
            <w:pPr>
              <w:pStyle w:val="NormalWeb"/>
              <w:tabs>
                <w:tab w:val="right" w:leader="dot" w:pos="9356"/>
              </w:tabs>
              <w:spacing w:before="60" w:beforeAutospacing="0" w:after="60" w:afterAutospacing="0"/>
              <w:jc w:val="center"/>
              <w:rPr>
                <w:lang w:val="vi-VN"/>
              </w:rPr>
            </w:pPr>
          </w:p>
        </w:tc>
        <w:tc>
          <w:tcPr>
            <w:tcW w:w="2213" w:type="pct"/>
            <w:vMerge/>
            <w:vAlign w:val="center"/>
          </w:tcPr>
          <w:p w14:paraId="48BF2B6C" w14:textId="77777777" w:rsidR="00EE7D99" w:rsidRPr="00BC2128" w:rsidRDefault="00EE7D99" w:rsidP="00BC2128">
            <w:pPr>
              <w:pStyle w:val="NormalWeb"/>
              <w:tabs>
                <w:tab w:val="right" w:leader="dot" w:pos="9356"/>
              </w:tabs>
              <w:spacing w:before="60" w:beforeAutospacing="0" w:after="60" w:afterAutospacing="0"/>
              <w:jc w:val="center"/>
              <w:rPr>
                <w:lang w:val="vi-VN"/>
              </w:rPr>
            </w:pPr>
          </w:p>
        </w:tc>
        <w:tc>
          <w:tcPr>
            <w:tcW w:w="840" w:type="pct"/>
            <w:vAlign w:val="center"/>
          </w:tcPr>
          <w:p w14:paraId="68F1BCE7" w14:textId="77777777" w:rsidR="00EE7D99" w:rsidRPr="00BC2128" w:rsidRDefault="00EE7D99" w:rsidP="00BC2128">
            <w:pPr>
              <w:pStyle w:val="NormalWeb"/>
              <w:tabs>
                <w:tab w:val="right" w:leader="dot" w:pos="9356"/>
              </w:tabs>
              <w:spacing w:before="60" w:beforeAutospacing="0" w:after="60" w:afterAutospacing="0"/>
              <w:jc w:val="center"/>
              <w:rPr>
                <w:b/>
                <w:bCs/>
              </w:rPr>
            </w:pPr>
            <w:r w:rsidRPr="00BC2128">
              <w:rPr>
                <w:b/>
                <w:bCs/>
              </w:rPr>
              <w:t>Thường xuyên</w:t>
            </w:r>
          </w:p>
        </w:tc>
        <w:tc>
          <w:tcPr>
            <w:tcW w:w="668" w:type="pct"/>
            <w:vAlign w:val="center"/>
          </w:tcPr>
          <w:p w14:paraId="1CE8CEA0" w14:textId="77777777" w:rsidR="00EE7D99" w:rsidRPr="00BC2128" w:rsidRDefault="00EE7D99" w:rsidP="00BC2128">
            <w:pPr>
              <w:pStyle w:val="NormalWeb"/>
              <w:tabs>
                <w:tab w:val="right" w:leader="dot" w:pos="9356"/>
              </w:tabs>
              <w:spacing w:before="60" w:beforeAutospacing="0" w:after="60" w:afterAutospacing="0"/>
              <w:jc w:val="center"/>
              <w:rPr>
                <w:b/>
                <w:bCs/>
                <w:lang w:val="vi-VN"/>
              </w:rPr>
            </w:pPr>
            <w:r w:rsidRPr="00BC2128">
              <w:rPr>
                <w:b/>
                <w:bCs/>
              </w:rPr>
              <w:t>Định kỳ</w:t>
            </w:r>
          </w:p>
        </w:tc>
      </w:tr>
      <w:tr w:rsidR="00BC2128" w:rsidRPr="00BC2128" w14:paraId="4732254C" w14:textId="77777777" w:rsidTr="00BC2128">
        <w:tc>
          <w:tcPr>
            <w:tcW w:w="363" w:type="pct"/>
            <w:vAlign w:val="center"/>
          </w:tcPr>
          <w:p w14:paraId="2EBC7457" w14:textId="77777777" w:rsidR="00EE7D99" w:rsidRPr="00BC2128" w:rsidRDefault="00EE7D99" w:rsidP="00BC2128">
            <w:pPr>
              <w:pStyle w:val="NormalWeb"/>
              <w:tabs>
                <w:tab w:val="right" w:leader="dot" w:pos="9356"/>
              </w:tabs>
              <w:spacing w:before="60" w:beforeAutospacing="0" w:after="60" w:afterAutospacing="0"/>
              <w:jc w:val="center"/>
            </w:pPr>
            <w:r w:rsidRPr="00BC2128">
              <w:t>1</w:t>
            </w:r>
          </w:p>
        </w:tc>
        <w:tc>
          <w:tcPr>
            <w:tcW w:w="916" w:type="pct"/>
            <w:vAlign w:val="center"/>
          </w:tcPr>
          <w:p w14:paraId="0EC80BCB"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lang w:val="vi-VN"/>
              </w:rPr>
              <w:t>Tường trong nhà, ngoài nhà</w:t>
            </w:r>
          </w:p>
        </w:tc>
        <w:tc>
          <w:tcPr>
            <w:tcW w:w="2213" w:type="pct"/>
            <w:vAlign w:val="center"/>
          </w:tcPr>
          <w:p w14:paraId="2B792A96" w14:textId="77777777" w:rsidR="00EE7D99" w:rsidRPr="00BC2128" w:rsidRDefault="00EE7D99" w:rsidP="00BC2128">
            <w:pPr>
              <w:pStyle w:val="NormalWeb"/>
              <w:spacing w:before="60" w:beforeAutospacing="0" w:after="60" w:afterAutospacing="0"/>
              <w:jc w:val="both"/>
              <w:rPr>
                <w:lang w:val="vi-VN"/>
              </w:rPr>
            </w:pPr>
            <w:r w:rsidRPr="00BC2128">
              <w:rPr>
                <w:lang w:val="vi-VN"/>
              </w:rPr>
              <w:t>Quan sát bằng mắt, thước (nếu cần) bề mặt tường, những vị trí dễ bị thấm, vị trí liên kết với ống thoát nước; đặc biệt lưu ý tại</w:t>
            </w:r>
            <w:r w:rsidRPr="00BC2128">
              <w:t xml:space="preserve"> các</w:t>
            </w:r>
            <w:r w:rsidRPr="00BC2128">
              <w:rPr>
                <w:lang w:val="vi-VN"/>
              </w:rPr>
              <w:t xml:space="preserve"> vị trí tường tiếp giáp với cột, đầu trên của tường tiếp giáp với dầm sàn:</w:t>
            </w:r>
          </w:p>
          <w:p w14:paraId="62638D0A"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tường có bị vết nứt, nghiêng;</w:t>
            </w:r>
          </w:p>
          <w:p w14:paraId="20269C97"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bề mặt tường có bị nứt hoặc bong tróc vữa trát.</w:t>
            </w:r>
          </w:p>
          <w:p w14:paraId="04520C2D"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màu sắc của sơn tường còn đảm bảo sử dụng được; có bị bong tróc hoặc bị rêu, mốc.</w:t>
            </w:r>
          </w:p>
        </w:tc>
        <w:tc>
          <w:tcPr>
            <w:tcW w:w="840" w:type="pct"/>
            <w:vAlign w:val="center"/>
          </w:tcPr>
          <w:p w14:paraId="5AA9BA1E"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lang w:val="vi-VN"/>
              </w:rPr>
              <w:t>Trong quá trình sử dụng</w:t>
            </w:r>
          </w:p>
        </w:tc>
        <w:tc>
          <w:tcPr>
            <w:tcW w:w="668" w:type="pct"/>
            <w:vAlign w:val="center"/>
          </w:tcPr>
          <w:p w14:paraId="3C55EB56" w14:textId="77777777" w:rsidR="00EE7D99" w:rsidRPr="00BC2128" w:rsidRDefault="00EE7D99" w:rsidP="00BC2128">
            <w:pPr>
              <w:pStyle w:val="NormalWeb"/>
              <w:tabs>
                <w:tab w:val="right" w:leader="dot" w:pos="9356"/>
              </w:tabs>
              <w:spacing w:before="60" w:beforeAutospacing="0" w:after="60" w:afterAutospacing="0"/>
              <w:jc w:val="center"/>
            </w:pPr>
            <w:r w:rsidRPr="00BC2128">
              <w:t>Hàng năm</w:t>
            </w:r>
          </w:p>
        </w:tc>
      </w:tr>
      <w:tr w:rsidR="00BC2128" w:rsidRPr="00BC2128" w14:paraId="25FC8248" w14:textId="77777777" w:rsidTr="00BC2128">
        <w:tc>
          <w:tcPr>
            <w:tcW w:w="363" w:type="pct"/>
            <w:vAlign w:val="center"/>
          </w:tcPr>
          <w:p w14:paraId="69CDB364"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rStyle w:val="Bodytext2"/>
                <w:color w:val="auto"/>
                <w:sz w:val="24"/>
                <w:szCs w:val="24"/>
              </w:rPr>
              <w:t>2</w:t>
            </w:r>
          </w:p>
        </w:tc>
        <w:tc>
          <w:tcPr>
            <w:tcW w:w="916" w:type="pct"/>
            <w:vAlign w:val="center"/>
          </w:tcPr>
          <w:p w14:paraId="1367FAEB"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rStyle w:val="Bodytext2"/>
                <w:color w:val="auto"/>
                <w:sz w:val="24"/>
                <w:szCs w:val="24"/>
              </w:rPr>
              <w:t>Cửa đi, cửa sổ khung nhôm kính; Vách nhà vệ sinh;…</w:t>
            </w:r>
          </w:p>
        </w:tc>
        <w:tc>
          <w:tcPr>
            <w:tcW w:w="2213" w:type="pct"/>
            <w:vAlign w:val="center"/>
          </w:tcPr>
          <w:p w14:paraId="1711B8F4" w14:textId="77777777" w:rsidR="00EE7D99" w:rsidRPr="00BC2128" w:rsidRDefault="00EE7D99" w:rsidP="00BC2128">
            <w:pPr>
              <w:pStyle w:val="NormalWeb"/>
              <w:spacing w:before="60" w:beforeAutospacing="0" w:after="60" w:afterAutospacing="0"/>
              <w:jc w:val="both"/>
              <w:rPr>
                <w:lang w:val="vi-VN"/>
              </w:rPr>
            </w:pPr>
            <w:r w:rsidRPr="00BC2128">
              <w:rPr>
                <w:lang w:val="vi-VN"/>
              </w:rPr>
              <w:t>Quan sát bằng mắt, lưu ý trong quá trình sử dụng:</w:t>
            </w:r>
          </w:p>
          <w:p w14:paraId="1DF1293B"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khung, cánh cửa; các tấm pano, lamri, các tấm kính.</w:t>
            </w:r>
          </w:p>
          <w:p w14:paraId="47C785F0"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bản lề hoặc liên kết của cánh cửa với khuôn cửa; khuôn cửa với tường, với kết cấu công trình.</w:t>
            </w:r>
          </w:p>
          <w:p w14:paraId="4C6A294B"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các tay nắm, chốt, khoá cửa.</w:t>
            </w:r>
          </w:p>
          <w:p w14:paraId="1FBF0BAC"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rãnh trượt cửa sổ lùa.</w:t>
            </w:r>
          </w:p>
        </w:tc>
        <w:tc>
          <w:tcPr>
            <w:tcW w:w="840" w:type="pct"/>
            <w:vAlign w:val="center"/>
          </w:tcPr>
          <w:p w14:paraId="7F2F8EC3"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lang w:val="vi-VN"/>
              </w:rPr>
              <w:t>Trong quá trình sử dụng</w:t>
            </w:r>
          </w:p>
        </w:tc>
        <w:tc>
          <w:tcPr>
            <w:tcW w:w="668" w:type="pct"/>
            <w:vAlign w:val="center"/>
          </w:tcPr>
          <w:p w14:paraId="5E84C167" w14:textId="77777777" w:rsidR="00EE7D99" w:rsidRPr="00BC2128" w:rsidRDefault="00EE7D99" w:rsidP="00BC2128">
            <w:pPr>
              <w:pStyle w:val="NormalWeb"/>
              <w:tabs>
                <w:tab w:val="right" w:leader="dot" w:pos="9356"/>
              </w:tabs>
              <w:spacing w:before="60" w:beforeAutospacing="0" w:after="60" w:afterAutospacing="0"/>
              <w:jc w:val="both"/>
              <w:rPr>
                <w:lang w:val="vi-VN"/>
              </w:rPr>
            </w:pPr>
          </w:p>
        </w:tc>
      </w:tr>
      <w:tr w:rsidR="00BC2128" w:rsidRPr="00BC2128" w14:paraId="3ABC9E0A" w14:textId="77777777" w:rsidTr="00BC2128">
        <w:tc>
          <w:tcPr>
            <w:tcW w:w="363" w:type="pct"/>
            <w:vAlign w:val="center"/>
          </w:tcPr>
          <w:p w14:paraId="631ED347" w14:textId="77777777" w:rsidR="00EE7D99" w:rsidRPr="00BC2128" w:rsidRDefault="00EE7D99" w:rsidP="00BC2128">
            <w:pPr>
              <w:pStyle w:val="NormalWeb"/>
              <w:tabs>
                <w:tab w:val="right" w:leader="dot" w:pos="9356"/>
              </w:tabs>
              <w:spacing w:before="60" w:beforeAutospacing="0" w:after="60" w:afterAutospacing="0"/>
              <w:jc w:val="center"/>
            </w:pPr>
            <w:r w:rsidRPr="00BC2128">
              <w:t>3</w:t>
            </w:r>
          </w:p>
        </w:tc>
        <w:tc>
          <w:tcPr>
            <w:tcW w:w="916" w:type="pct"/>
            <w:vAlign w:val="center"/>
          </w:tcPr>
          <w:p w14:paraId="309C43CE"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lang w:val="vi-VN"/>
              </w:rPr>
              <w:t>Trần trong phòng, khu vực sảnh, hành lang</w:t>
            </w:r>
          </w:p>
        </w:tc>
        <w:tc>
          <w:tcPr>
            <w:tcW w:w="2213" w:type="pct"/>
            <w:vAlign w:val="center"/>
          </w:tcPr>
          <w:p w14:paraId="75E1F6B9" w14:textId="77777777" w:rsidR="00EE7D99" w:rsidRPr="00BC2128" w:rsidRDefault="00EE7D99" w:rsidP="00BC2128">
            <w:pPr>
              <w:pStyle w:val="NormalWeb"/>
              <w:spacing w:before="60" w:beforeAutospacing="0" w:after="60" w:afterAutospacing="0"/>
              <w:jc w:val="both"/>
              <w:rPr>
                <w:lang w:val="vi-VN"/>
              </w:rPr>
            </w:pPr>
            <w:r w:rsidRPr="00BC2128">
              <w:rPr>
                <w:lang w:val="vi-VN"/>
              </w:rPr>
              <w:t>Quan sát bằng mắt, thước (nếu cần):</w:t>
            </w:r>
          </w:p>
          <w:p w14:paraId="78C2FC95"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có bị nứt, bị gãy.</w:t>
            </w:r>
          </w:p>
          <w:p w14:paraId="6B60D730"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màu sắc trần bị ố, thấm hay bụi bẩn.</w:t>
            </w:r>
          </w:p>
          <w:p w14:paraId="7D2C3E66"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phía mặt dưới sàn bê tông sàn có sự bong trót lớp bảo vệ, rỉ sét cốt thép</w:t>
            </w:r>
            <w:r w:rsidRPr="00BC2128">
              <w:t>.</w:t>
            </w:r>
          </w:p>
        </w:tc>
        <w:tc>
          <w:tcPr>
            <w:tcW w:w="840" w:type="pct"/>
            <w:vAlign w:val="center"/>
          </w:tcPr>
          <w:p w14:paraId="2562D9E6" w14:textId="77777777" w:rsidR="00EE7D99" w:rsidRPr="00BC2128" w:rsidRDefault="00EE7D99" w:rsidP="00BC2128">
            <w:pPr>
              <w:pStyle w:val="NormalWeb"/>
              <w:tabs>
                <w:tab w:val="right" w:leader="dot" w:pos="9356"/>
              </w:tabs>
              <w:spacing w:before="60" w:beforeAutospacing="0" w:after="60" w:afterAutospacing="0"/>
              <w:jc w:val="both"/>
              <w:rPr>
                <w:lang w:val="vi-VN"/>
              </w:rPr>
            </w:pPr>
          </w:p>
        </w:tc>
        <w:tc>
          <w:tcPr>
            <w:tcW w:w="668" w:type="pct"/>
            <w:vAlign w:val="center"/>
          </w:tcPr>
          <w:p w14:paraId="5C4E165C" w14:textId="77777777" w:rsidR="00EE7D99" w:rsidRPr="00BC2128" w:rsidRDefault="00EE7D99" w:rsidP="00BC2128">
            <w:pPr>
              <w:pStyle w:val="NormalWeb"/>
              <w:tabs>
                <w:tab w:val="right" w:leader="dot" w:pos="9356"/>
              </w:tabs>
              <w:spacing w:before="60" w:beforeAutospacing="0" w:after="60" w:afterAutospacing="0"/>
              <w:jc w:val="both"/>
              <w:rPr>
                <w:lang w:val="vi-VN"/>
              </w:rPr>
            </w:pPr>
            <w:r w:rsidRPr="00BC2128">
              <w:t>Hàng năm</w:t>
            </w:r>
          </w:p>
        </w:tc>
      </w:tr>
      <w:tr w:rsidR="00BC2128" w:rsidRPr="00BC2128" w14:paraId="1AA45276" w14:textId="77777777" w:rsidTr="00BC2128">
        <w:tc>
          <w:tcPr>
            <w:tcW w:w="363" w:type="pct"/>
            <w:vAlign w:val="center"/>
          </w:tcPr>
          <w:p w14:paraId="7107BE92" w14:textId="77777777" w:rsidR="00EE7D99" w:rsidRPr="00BC2128" w:rsidRDefault="00EE7D99" w:rsidP="00BC2128">
            <w:pPr>
              <w:pStyle w:val="NormalWeb"/>
              <w:tabs>
                <w:tab w:val="right" w:leader="dot" w:pos="9356"/>
              </w:tabs>
              <w:spacing w:before="60" w:beforeAutospacing="0" w:after="60" w:afterAutospacing="0"/>
              <w:jc w:val="center"/>
            </w:pPr>
            <w:r w:rsidRPr="00BC2128">
              <w:t>4</w:t>
            </w:r>
          </w:p>
        </w:tc>
        <w:tc>
          <w:tcPr>
            <w:tcW w:w="916" w:type="pct"/>
            <w:vAlign w:val="center"/>
          </w:tcPr>
          <w:p w14:paraId="5126D82E"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lang w:val="vi-VN"/>
              </w:rPr>
              <w:t>Sàn nhà</w:t>
            </w:r>
          </w:p>
        </w:tc>
        <w:tc>
          <w:tcPr>
            <w:tcW w:w="2213" w:type="pct"/>
            <w:vAlign w:val="center"/>
          </w:tcPr>
          <w:p w14:paraId="5A404157" w14:textId="77777777" w:rsidR="00EE7D99" w:rsidRPr="00BC2128" w:rsidRDefault="00EE7D99" w:rsidP="00BC2128">
            <w:pPr>
              <w:pStyle w:val="NormalWeb"/>
              <w:spacing w:before="60" w:beforeAutospacing="0" w:after="60" w:afterAutospacing="0"/>
              <w:jc w:val="both"/>
              <w:rPr>
                <w:lang w:val="vi-VN"/>
              </w:rPr>
            </w:pPr>
            <w:r w:rsidRPr="00BC2128">
              <w:rPr>
                <w:lang w:val="vi-VN"/>
              </w:rPr>
              <w:t>Quan sát bằng mắt, gõ, dùng thước dài (nếu cần):</w:t>
            </w:r>
          </w:p>
          <w:p w14:paraId="6E177E45"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gạch lát sàn có còn bằng phẳng; có bị nứt vỡ, bộp, bong, bậc</w:t>
            </w:r>
            <w:r w:rsidRPr="00BC2128">
              <w:t>.</w:t>
            </w:r>
          </w:p>
          <w:p w14:paraId="16540AD7" w14:textId="77777777" w:rsidR="00EE7D99" w:rsidRPr="00BC2128" w:rsidRDefault="00EE7D99" w:rsidP="00BC2128">
            <w:pPr>
              <w:pStyle w:val="NormalWeb"/>
              <w:spacing w:before="60" w:beforeAutospacing="0" w:after="60" w:afterAutospacing="0"/>
              <w:jc w:val="both"/>
              <w:rPr>
                <w:lang w:val="vi-VN"/>
              </w:rPr>
            </w:pPr>
            <w:r w:rsidRPr="00BC2128">
              <w:rPr>
                <w:lang w:val="vi-VN"/>
              </w:rPr>
              <w:t xml:space="preserve">- Kiểm tra bề mặt, mạch ron các viên </w:t>
            </w:r>
            <w:r w:rsidRPr="00BC2128">
              <w:rPr>
                <w:lang w:val="vi-VN"/>
              </w:rPr>
              <w:lastRenderedPageBreak/>
              <w:t>gạch lát xem còn sử dụng được không, có bị hư hỏng tạo thành các vị trí sắc, nhọn</w:t>
            </w:r>
          </w:p>
          <w:p w14:paraId="313091A1"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bậc cấp có bị sụt lún.</w:t>
            </w:r>
          </w:p>
        </w:tc>
        <w:tc>
          <w:tcPr>
            <w:tcW w:w="840" w:type="pct"/>
            <w:vAlign w:val="center"/>
          </w:tcPr>
          <w:p w14:paraId="2F4F97D2"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lang w:val="vi-VN"/>
              </w:rPr>
              <w:lastRenderedPageBreak/>
              <w:t>Trong quá trình sử dụng</w:t>
            </w:r>
          </w:p>
        </w:tc>
        <w:tc>
          <w:tcPr>
            <w:tcW w:w="668" w:type="pct"/>
            <w:vAlign w:val="center"/>
          </w:tcPr>
          <w:p w14:paraId="1B800DF6"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t>Hàng năm</w:t>
            </w:r>
          </w:p>
        </w:tc>
      </w:tr>
      <w:tr w:rsidR="00BC2128" w:rsidRPr="00BC2128" w14:paraId="783E9247" w14:textId="77777777" w:rsidTr="00BC2128">
        <w:tc>
          <w:tcPr>
            <w:tcW w:w="363" w:type="pct"/>
            <w:vAlign w:val="center"/>
          </w:tcPr>
          <w:p w14:paraId="2CFC4645" w14:textId="77777777" w:rsidR="00EE7D99" w:rsidRPr="00BC2128" w:rsidRDefault="00EE7D99" w:rsidP="00BC2128">
            <w:pPr>
              <w:pStyle w:val="NormalWeb"/>
              <w:tabs>
                <w:tab w:val="right" w:leader="dot" w:pos="9356"/>
              </w:tabs>
              <w:spacing w:before="60" w:beforeAutospacing="0" w:after="60" w:afterAutospacing="0"/>
              <w:jc w:val="center"/>
            </w:pPr>
            <w:r w:rsidRPr="00BC2128">
              <w:lastRenderedPageBreak/>
              <w:t>5</w:t>
            </w:r>
          </w:p>
        </w:tc>
        <w:tc>
          <w:tcPr>
            <w:tcW w:w="916" w:type="pct"/>
            <w:vAlign w:val="center"/>
          </w:tcPr>
          <w:p w14:paraId="652090E4"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lang w:val="vi-VN"/>
              </w:rPr>
              <w:t>Gạch ốp WC</w:t>
            </w:r>
          </w:p>
        </w:tc>
        <w:tc>
          <w:tcPr>
            <w:tcW w:w="2213" w:type="pct"/>
            <w:vAlign w:val="center"/>
          </w:tcPr>
          <w:p w14:paraId="2D637423"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mạch vữa giữa các viên gạch, kiểm tra xem các viên gạch ốp có bị nứt nẻ hoặc bị bong, bị rơi.</w:t>
            </w:r>
          </w:p>
          <w:p w14:paraId="5B6B3F7A"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bề mặt có bị hư hỏng tạo thành các vị trí sắc, nhọn.</w:t>
            </w:r>
          </w:p>
        </w:tc>
        <w:tc>
          <w:tcPr>
            <w:tcW w:w="840" w:type="pct"/>
            <w:vAlign w:val="center"/>
          </w:tcPr>
          <w:p w14:paraId="3C6F0037"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lang w:val="vi-VN"/>
              </w:rPr>
              <w:t>Trong quá trình sử dụng</w:t>
            </w:r>
          </w:p>
        </w:tc>
        <w:tc>
          <w:tcPr>
            <w:tcW w:w="668" w:type="pct"/>
            <w:vAlign w:val="center"/>
          </w:tcPr>
          <w:p w14:paraId="0968101B"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t>Hàng năm</w:t>
            </w:r>
          </w:p>
        </w:tc>
      </w:tr>
      <w:tr w:rsidR="00BC2128" w:rsidRPr="00BC2128" w14:paraId="2AE48462" w14:textId="77777777" w:rsidTr="00BC2128">
        <w:tc>
          <w:tcPr>
            <w:tcW w:w="363" w:type="pct"/>
            <w:vAlign w:val="center"/>
          </w:tcPr>
          <w:p w14:paraId="137EB005" w14:textId="53A1AD3E" w:rsidR="00EE7D99" w:rsidRPr="00BC2128" w:rsidRDefault="007B0C5E" w:rsidP="00BC2128">
            <w:pPr>
              <w:pStyle w:val="NormalWeb"/>
              <w:tabs>
                <w:tab w:val="right" w:leader="dot" w:pos="9356"/>
              </w:tabs>
              <w:spacing w:before="60" w:beforeAutospacing="0" w:after="60" w:afterAutospacing="0"/>
              <w:jc w:val="center"/>
            </w:pPr>
            <w:r>
              <w:t>6</w:t>
            </w:r>
          </w:p>
        </w:tc>
        <w:tc>
          <w:tcPr>
            <w:tcW w:w="916" w:type="pct"/>
            <w:vAlign w:val="center"/>
          </w:tcPr>
          <w:p w14:paraId="7E337DF7"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lang w:val="vi-VN"/>
              </w:rPr>
              <w:t>Mái công trình, sê nô</w:t>
            </w:r>
          </w:p>
        </w:tc>
        <w:tc>
          <w:tcPr>
            <w:tcW w:w="2213" w:type="pct"/>
            <w:vAlign w:val="center"/>
          </w:tcPr>
          <w:p w14:paraId="187457E1" w14:textId="77777777" w:rsidR="00EE7D99" w:rsidRPr="00BC2128" w:rsidRDefault="00EE7D99" w:rsidP="00BC2128">
            <w:pPr>
              <w:pStyle w:val="NormalWeb"/>
              <w:spacing w:before="60" w:beforeAutospacing="0" w:after="60" w:afterAutospacing="0"/>
              <w:jc w:val="both"/>
              <w:rPr>
                <w:lang w:val="vi-VN"/>
              </w:rPr>
            </w:pPr>
            <w:r w:rsidRPr="00BC2128">
              <w:rPr>
                <w:lang w:val="vi-VN"/>
              </w:rPr>
              <w:t>Quan sát bằng mắt:</w:t>
            </w:r>
          </w:p>
          <w:p w14:paraId="425C22FD"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hệ xà gồ thép có bị rỉ sét, ăn mòn, mái tôn có vị rỉ sét, mái ngói có bị bể, thủng xuyên sáng.</w:t>
            </w:r>
          </w:p>
          <w:p w14:paraId="63B70BFD"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thấm mái, sê nô; các các ống thoát nước mái và các mối liên kết ống thoát nước với kết cấu công trình.</w:t>
            </w:r>
          </w:p>
          <w:p w14:paraId="0053DF14"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các đường ống thoát nước, các phễu thoát nước, các rãnh thu xem có hiện tượng nứt, nghẹt đường ống.</w:t>
            </w:r>
          </w:p>
        </w:tc>
        <w:tc>
          <w:tcPr>
            <w:tcW w:w="840" w:type="pct"/>
            <w:vAlign w:val="center"/>
          </w:tcPr>
          <w:p w14:paraId="2CA1A08A" w14:textId="77777777" w:rsidR="00EE7D99" w:rsidRPr="00BC2128" w:rsidRDefault="00EE7D99" w:rsidP="00BC2128">
            <w:pPr>
              <w:pStyle w:val="NormalWeb"/>
              <w:tabs>
                <w:tab w:val="right" w:leader="dot" w:pos="9356"/>
              </w:tabs>
              <w:spacing w:before="60" w:beforeAutospacing="0" w:after="60" w:afterAutospacing="0"/>
              <w:jc w:val="both"/>
              <w:rPr>
                <w:lang w:val="vi-VN"/>
              </w:rPr>
            </w:pPr>
          </w:p>
        </w:tc>
        <w:tc>
          <w:tcPr>
            <w:tcW w:w="668" w:type="pct"/>
            <w:vAlign w:val="center"/>
          </w:tcPr>
          <w:p w14:paraId="4F98904C"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lang w:val="vi-VN"/>
              </w:rPr>
              <w:t>Trước khi mùa mưa hoặc có thông tin về thiên tai</w:t>
            </w:r>
          </w:p>
        </w:tc>
      </w:tr>
      <w:tr w:rsidR="00BC2128" w:rsidRPr="00BC2128" w14:paraId="106D8926" w14:textId="77777777" w:rsidTr="00BC2128">
        <w:tc>
          <w:tcPr>
            <w:tcW w:w="363" w:type="pct"/>
            <w:vAlign w:val="center"/>
          </w:tcPr>
          <w:p w14:paraId="1BB7761A" w14:textId="583E26E4" w:rsidR="00EE7D99" w:rsidRPr="00BC2128" w:rsidRDefault="007B0C5E" w:rsidP="00BC2128">
            <w:pPr>
              <w:pStyle w:val="NormalWeb"/>
              <w:tabs>
                <w:tab w:val="right" w:leader="dot" w:pos="9356"/>
              </w:tabs>
              <w:spacing w:before="60" w:beforeAutospacing="0" w:after="60" w:afterAutospacing="0"/>
              <w:jc w:val="center"/>
            </w:pPr>
            <w:r>
              <w:t>7</w:t>
            </w:r>
          </w:p>
        </w:tc>
        <w:tc>
          <w:tcPr>
            <w:tcW w:w="916" w:type="pct"/>
            <w:vAlign w:val="center"/>
          </w:tcPr>
          <w:p w14:paraId="683A7665" w14:textId="77777777" w:rsidR="00EE7D99" w:rsidRPr="00BC2128" w:rsidRDefault="00EE7D99" w:rsidP="00BC2128">
            <w:pPr>
              <w:pStyle w:val="NormalWeb"/>
              <w:tabs>
                <w:tab w:val="right" w:leader="dot" w:pos="9356"/>
              </w:tabs>
              <w:spacing w:before="60" w:beforeAutospacing="0" w:after="60" w:afterAutospacing="0"/>
              <w:jc w:val="center"/>
            </w:pPr>
            <w:r w:rsidRPr="00BC2128">
              <w:t>Ram dốc cho người khuyết tật</w:t>
            </w:r>
          </w:p>
        </w:tc>
        <w:tc>
          <w:tcPr>
            <w:tcW w:w="2213" w:type="pct"/>
            <w:vAlign w:val="center"/>
          </w:tcPr>
          <w:p w14:paraId="25DCEE50" w14:textId="77777777" w:rsidR="00EE7D99" w:rsidRPr="00BC2128" w:rsidRDefault="00EE7D99" w:rsidP="00BC2128">
            <w:pPr>
              <w:pStyle w:val="NormalWeb"/>
              <w:spacing w:before="60" w:beforeAutospacing="0" w:after="60" w:afterAutospacing="0"/>
              <w:jc w:val="both"/>
              <w:rPr>
                <w:lang w:val="vi-VN"/>
              </w:rPr>
            </w:pPr>
            <w:r w:rsidRPr="00BC2128">
              <w:t xml:space="preserve">- </w:t>
            </w:r>
            <w:r w:rsidRPr="00BC2128">
              <w:rPr>
                <w:lang w:val="vi-VN"/>
              </w:rPr>
              <w:t>Quan sát bằng mắt, dùng thước (khi cần thiết) kiểm tra bề mặt, các vị trí lún, nứt, các lớp tạo nhám.</w:t>
            </w:r>
          </w:p>
          <w:p w14:paraId="27AF42F0" w14:textId="77777777" w:rsidR="00EE7D99" w:rsidRPr="00BC2128" w:rsidRDefault="00EE7D99" w:rsidP="00BC2128">
            <w:pPr>
              <w:pStyle w:val="NormalWeb"/>
              <w:spacing w:before="60" w:beforeAutospacing="0" w:after="60" w:afterAutospacing="0"/>
              <w:jc w:val="both"/>
              <w:rPr>
                <w:lang w:val="vi-VN"/>
              </w:rPr>
            </w:pPr>
            <w:r w:rsidRPr="00BC2128">
              <w:rPr>
                <w:lang w:val="vi-VN"/>
              </w:rPr>
              <w:t>- Kiểm tra mức độ chắc chắn của hệ lan can, tay vịn inox.</w:t>
            </w:r>
          </w:p>
        </w:tc>
        <w:tc>
          <w:tcPr>
            <w:tcW w:w="840" w:type="pct"/>
            <w:vAlign w:val="center"/>
          </w:tcPr>
          <w:p w14:paraId="09A7BCCB"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lang w:val="vi-VN"/>
              </w:rPr>
              <w:t>Trong quá trình sử dụng</w:t>
            </w:r>
          </w:p>
        </w:tc>
        <w:tc>
          <w:tcPr>
            <w:tcW w:w="668" w:type="pct"/>
            <w:vAlign w:val="center"/>
          </w:tcPr>
          <w:p w14:paraId="030275CA"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t>Hàng năm</w:t>
            </w:r>
          </w:p>
        </w:tc>
      </w:tr>
      <w:tr w:rsidR="00BC2128" w:rsidRPr="00BC2128" w14:paraId="603E1485" w14:textId="77777777" w:rsidTr="00BC2128">
        <w:tc>
          <w:tcPr>
            <w:tcW w:w="363" w:type="pct"/>
            <w:vAlign w:val="center"/>
          </w:tcPr>
          <w:p w14:paraId="55332436" w14:textId="7D41DE0B" w:rsidR="00EE7D99" w:rsidRPr="007B0C5E" w:rsidRDefault="007B0C5E" w:rsidP="00BC2128">
            <w:pPr>
              <w:pStyle w:val="NormalWeb"/>
              <w:tabs>
                <w:tab w:val="right" w:leader="dot" w:pos="9356"/>
              </w:tabs>
              <w:spacing w:before="60" w:beforeAutospacing="0" w:after="60" w:afterAutospacing="0"/>
              <w:jc w:val="center"/>
            </w:pPr>
            <w:r>
              <w:rPr>
                <w:rStyle w:val="Bodytext2"/>
                <w:color w:val="auto"/>
                <w:sz w:val="24"/>
                <w:szCs w:val="24"/>
                <w:lang w:val="en-US"/>
              </w:rPr>
              <w:t>8</w:t>
            </w:r>
          </w:p>
        </w:tc>
        <w:tc>
          <w:tcPr>
            <w:tcW w:w="916" w:type="pct"/>
            <w:vAlign w:val="center"/>
          </w:tcPr>
          <w:p w14:paraId="26011F4F" w14:textId="77777777" w:rsidR="00EE7D99" w:rsidRPr="00BC2128" w:rsidRDefault="00EE7D99" w:rsidP="00BC2128">
            <w:pPr>
              <w:pStyle w:val="NormalWeb"/>
              <w:tabs>
                <w:tab w:val="right" w:leader="dot" w:pos="9356"/>
              </w:tabs>
              <w:spacing w:before="60" w:beforeAutospacing="0" w:after="60" w:afterAutospacing="0"/>
              <w:jc w:val="center"/>
            </w:pPr>
            <w:r w:rsidRPr="00BC2128">
              <w:t>Các kết cấu bê tông cốt thép</w:t>
            </w:r>
          </w:p>
        </w:tc>
        <w:tc>
          <w:tcPr>
            <w:tcW w:w="2213" w:type="pct"/>
            <w:vAlign w:val="center"/>
          </w:tcPr>
          <w:p w14:paraId="141ADE90" w14:textId="77777777" w:rsidR="00EE7D99" w:rsidRPr="00BC2128" w:rsidRDefault="00EE7D99" w:rsidP="00BC2128">
            <w:pPr>
              <w:pStyle w:val="NormalWeb"/>
              <w:spacing w:before="60" w:beforeAutospacing="0" w:after="60" w:afterAutospacing="0"/>
              <w:jc w:val="both"/>
            </w:pPr>
            <w:r w:rsidRPr="00BC2128">
              <w:t>Quan sát bằng mắt thường, thước hoặc thiết bị chuyên dùng (khi cần thiết): Kiểm tra độ nghiêng, võng, biến dạng của kết cấu; vết nứt; ăn mòn bê tông; tình trạng bong rộp; rỉ cốt thép.</w:t>
            </w:r>
          </w:p>
        </w:tc>
        <w:tc>
          <w:tcPr>
            <w:tcW w:w="840" w:type="pct"/>
            <w:vAlign w:val="center"/>
          </w:tcPr>
          <w:p w14:paraId="65D8EB04" w14:textId="77777777" w:rsidR="00EE7D99" w:rsidRPr="00BC2128" w:rsidRDefault="00EE7D99" w:rsidP="00BC2128">
            <w:pPr>
              <w:pStyle w:val="NormalWeb"/>
              <w:tabs>
                <w:tab w:val="right" w:leader="dot" w:pos="9356"/>
              </w:tabs>
              <w:spacing w:before="60" w:beforeAutospacing="0" w:after="60" w:afterAutospacing="0"/>
              <w:jc w:val="both"/>
              <w:rPr>
                <w:lang w:val="vi-VN"/>
              </w:rPr>
            </w:pPr>
          </w:p>
        </w:tc>
        <w:tc>
          <w:tcPr>
            <w:tcW w:w="668" w:type="pct"/>
            <w:vAlign w:val="center"/>
          </w:tcPr>
          <w:p w14:paraId="4DBCD4D7" w14:textId="77777777" w:rsidR="00EE7D99" w:rsidRPr="00BC2128" w:rsidRDefault="00EE7D99" w:rsidP="00BC2128">
            <w:pPr>
              <w:pStyle w:val="NormalWeb"/>
              <w:tabs>
                <w:tab w:val="right" w:leader="dot" w:pos="9356"/>
              </w:tabs>
              <w:spacing w:before="60" w:beforeAutospacing="0" w:after="60" w:afterAutospacing="0"/>
              <w:jc w:val="center"/>
            </w:pPr>
            <w:r w:rsidRPr="00BC2128">
              <w:t>Theo thời gian bảo trì định kỳ</w:t>
            </w:r>
          </w:p>
        </w:tc>
      </w:tr>
      <w:tr w:rsidR="00BC2128" w:rsidRPr="00BC2128" w14:paraId="1FE789F2" w14:textId="77777777" w:rsidTr="00BC2128">
        <w:tc>
          <w:tcPr>
            <w:tcW w:w="363" w:type="pct"/>
            <w:vAlign w:val="center"/>
          </w:tcPr>
          <w:p w14:paraId="48A6190B" w14:textId="3945FFA7" w:rsidR="00EE7D99" w:rsidRPr="00BC2128" w:rsidRDefault="007B0C5E" w:rsidP="00BC2128">
            <w:pPr>
              <w:pStyle w:val="NormalWeb"/>
              <w:tabs>
                <w:tab w:val="right" w:leader="dot" w:pos="9356"/>
              </w:tabs>
              <w:spacing w:before="60" w:beforeAutospacing="0" w:after="60" w:afterAutospacing="0"/>
              <w:jc w:val="center"/>
            </w:pPr>
            <w:r>
              <w:t>9</w:t>
            </w:r>
          </w:p>
        </w:tc>
        <w:tc>
          <w:tcPr>
            <w:tcW w:w="916" w:type="pct"/>
            <w:vAlign w:val="center"/>
          </w:tcPr>
          <w:p w14:paraId="271B95F6" w14:textId="77777777" w:rsidR="00EE7D99" w:rsidRPr="00BC2128" w:rsidRDefault="00EE7D99" w:rsidP="00BC2128">
            <w:pPr>
              <w:pStyle w:val="NormalWeb"/>
              <w:tabs>
                <w:tab w:val="right" w:leader="dot" w:pos="9356"/>
              </w:tabs>
              <w:spacing w:before="60" w:beforeAutospacing="0" w:after="60" w:afterAutospacing="0"/>
              <w:jc w:val="center"/>
            </w:pPr>
            <w:r w:rsidRPr="00BC2128">
              <w:t>Hệ thống điện; hệ thống mạng</w:t>
            </w:r>
          </w:p>
        </w:tc>
        <w:tc>
          <w:tcPr>
            <w:tcW w:w="2213" w:type="pct"/>
            <w:vAlign w:val="center"/>
          </w:tcPr>
          <w:p w14:paraId="6854C579" w14:textId="77777777" w:rsidR="00EE7D99" w:rsidRPr="00BC2128" w:rsidRDefault="00EE7D99" w:rsidP="00BC2128">
            <w:pPr>
              <w:pStyle w:val="NormalWeb"/>
              <w:spacing w:before="60" w:beforeAutospacing="0" w:after="60" w:afterAutospacing="0"/>
              <w:jc w:val="both"/>
            </w:pPr>
            <w:r w:rsidRPr="00BC2128">
              <w:t>Quan sát bằng mắt, sử dụng thử về tình trạng làm việc, các liên kết.</w:t>
            </w:r>
          </w:p>
        </w:tc>
        <w:tc>
          <w:tcPr>
            <w:tcW w:w="840" w:type="pct"/>
            <w:vAlign w:val="center"/>
          </w:tcPr>
          <w:p w14:paraId="17289B43" w14:textId="77777777" w:rsidR="00EE7D99" w:rsidRPr="00BC2128" w:rsidRDefault="00EE7D99" w:rsidP="00BC2128">
            <w:pPr>
              <w:pStyle w:val="NormalWeb"/>
              <w:tabs>
                <w:tab w:val="right" w:leader="dot" w:pos="9356"/>
              </w:tabs>
              <w:spacing w:before="60" w:beforeAutospacing="0" w:after="60" w:afterAutospacing="0"/>
              <w:jc w:val="center"/>
            </w:pPr>
            <w:r w:rsidRPr="00BC2128">
              <w:rPr>
                <w:lang w:val="vi-VN"/>
              </w:rPr>
              <w:t>Trong quá trình sử dụng; khi xảy ra sự cố gây mất điện, chập điện hoặc rò rỉ điện</w:t>
            </w:r>
          </w:p>
        </w:tc>
        <w:tc>
          <w:tcPr>
            <w:tcW w:w="668" w:type="pct"/>
            <w:vAlign w:val="center"/>
          </w:tcPr>
          <w:p w14:paraId="0BD906D3" w14:textId="77777777" w:rsidR="00EE7D99" w:rsidRPr="00BC2128" w:rsidRDefault="00EE7D99" w:rsidP="00BC2128">
            <w:pPr>
              <w:pStyle w:val="NormalWeb"/>
              <w:tabs>
                <w:tab w:val="right" w:leader="dot" w:pos="9356"/>
              </w:tabs>
              <w:spacing w:before="60" w:beforeAutospacing="0" w:after="60" w:afterAutospacing="0"/>
              <w:jc w:val="center"/>
            </w:pPr>
            <w:r w:rsidRPr="00BC2128">
              <w:t>Hàng năm</w:t>
            </w:r>
          </w:p>
        </w:tc>
      </w:tr>
      <w:tr w:rsidR="00BC2128" w:rsidRPr="00BC2128" w14:paraId="2E49AC52" w14:textId="77777777" w:rsidTr="00BC2128">
        <w:tc>
          <w:tcPr>
            <w:tcW w:w="363" w:type="pct"/>
            <w:vAlign w:val="center"/>
          </w:tcPr>
          <w:p w14:paraId="10A3D2B9" w14:textId="7BA317AF" w:rsidR="00EE7D99" w:rsidRPr="00BC2128" w:rsidRDefault="007B0C5E" w:rsidP="00BC2128">
            <w:pPr>
              <w:pStyle w:val="NormalWeb"/>
              <w:tabs>
                <w:tab w:val="right" w:leader="dot" w:pos="9356"/>
              </w:tabs>
              <w:spacing w:before="60" w:beforeAutospacing="0" w:after="60" w:afterAutospacing="0"/>
              <w:jc w:val="center"/>
            </w:pPr>
            <w:r>
              <w:t>10</w:t>
            </w:r>
          </w:p>
        </w:tc>
        <w:tc>
          <w:tcPr>
            <w:tcW w:w="916" w:type="pct"/>
            <w:vAlign w:val="center"/>
          </w:tcPr>
          <w:p w14:paraId="77D7B375" w14:textId="77777777" w:rsidR="00EE7D99" w:rsidRPr="00BC2128" w:rsidRDefault="00EE7D99" w:rsidP="00BC2128">
            <w:pPr>
              <w:pStyle w:val="NormalWeb"/>
              <w:tabs>
                <w:tab w:val="right" w:leader="dot" w:pos="9356"/>
              </w:tabs>
              <w:spacing w:before="60" w:beforeAutospacing="0" w:after="60" w:afterAutospacing="0"/>
              <w:jc w:val="center"/>
            </w:pPr>
            <w:r w:rsidRPr="00BC2128">
              <w:t>Hệ thống chống sét</w:t>
            </w:r>
          </w:p>
        </w:tc>
        <w:tc>
          <w:tcPr>
            <w:tcW w:w="2213" w:type="pct"/>
            <w:vAlign w:val="center"/>
          </w:tcPr>
          <w:p w14:paraId="290C8ECF" w14:textId="77777777" w:rsidR="00EE7D99" w:rsidRPr="00BC2128" w:rsidRDefault="00EE7D99" w:rsidP="00BC2128">
            <w:pPr>
              <w:pStyle w:val="NormalWeb"/>
              <w:spacing w:before="60" w:beforeAutospacing="0" w:after="60" w:afterAutospacing="0"/>
              <w:jc w:val="both"/>
            </w:pPr>
            <w:r w:rsidRPr="00BC2128">
              <w:t>- Quan sát bằng mắt, sử dụng các thiết bị đo kiểm tra về tình trạng làm việc, các liên kết, hệ thống nối đất.</w:t>
            </w:r>
          </w:p>
          <w:p w14:paraId="61CF660D" w14:textId="77777777" w:rsidR="00EE7D99" w:rsidRPr="00BC2128" w:rsidRDefault="00EE7D99" w:rsidP="00BC2128">
            <w:pPr>
              <w:pStyle w:val="NormalWeb"/>
              <w:spacing w:before="60" w:beforeAutospacing="0" w:after="60" w:afterAutospacing="0"/>
              <w:jc w:val="both"/>
            </w:pPr>
            <w:r w:rsidRPr="00BC2128">
              <w:t xml:space="preserve">- Kiểm tra các liên kết có bị ăn mòn. </w:t>
            </w:r>
          </w:p>
        </w:tc>
        <w:tc>
          <w:tcPr>
            <w:tcW w:w="840" w:type="pct"/>
            <w:vAlign w:val="center"/>
          </w:tcPr>
          <w:p w14:paraId="6C8AEC2B" w14:textId="77777777" w:rsidR="00EE7D99" w:rsidRPr="00BC2128" w:rsidRDefault="00EE7D99" w:rsidP="00BC2128">
            <w:pPr>
              <w:pStyle w:val="NormalWeb"/>
              <w:tabs>
                <w:tab w:val="right" w:leader="dot" w:pos="9356"/>
              </w:tabs>
              <w:spacing w:before="60" w:beforeAutospacing="0" w:after="60" w:afterAutospacing="0"/>
              <w:jc w:val="both"/>
              <w:rPr>
                <w:lang w:val="vi-VN"/>
              </w:rPr>
            </w:pPr>
          </w:p>
        </w:tc>
        <w:tc>
          <w:tcPr>
            <w:tcW w:w="668" w:type="pct"/>
            <w:vAlign w:val="center"/>
          </w:tcPr>
          <w:p w14:paraId="28931998"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lang w:val="vi-VN"/>
              </w:rPr>
              <w:t>Hàng năm trước khi mùa mưa hoặc có thông tin về thiên tai</w:t>
            </w:r>
          </w:p>
        </w:tc>
      </w:tr>
      <w:tr w:rsidR="00BC2128" w:rsidRPr="00BC2128" w14:paraId="1E336BA2" w14:textId="77777777" w:rsidTr="00BC2128">
        <w:tc>
          <w:tcPr>
            <w:tcW w:w="363" w:type="pct"/>
            <w:vAlign w:val="center"/>
          </w:tcPr>
          <w:p w14:paraId="5B647FEF" w14:textId="6B986E1D" w:rsidR="00EE7D99" w:rsidRPr="00BC2128" w:rsidRDefault="00EE7D99" w:rsidP="007B0C5E">
            <w:pPr>
              <w:pStyle w:val="NormalWeb"/>
              <w:tabs>
                <w:tab w:val="right" w:leader="dot" w:pos="9356"/>
              </w:tabs>
              <w:spacing w:before="60" w:beforeAutospacing="0" w:after="60" w:afterAutospacing="0"/>
              <w:jc w:val="center"/>
            </w:pPr>
            <w:r w:rsidRPr="00BC2128">
              <w:t>1</w:t>
            </w:r>
            <w:r w:rsidR="007B0C5E">
              <w:t>1</w:t>
            </w:r>
          </w:p>
        </w:tc>
        <w:tc>
          <w:tcPr>
            <w:tcW w:w="916" w:type="pct"/>
            <w:vAlign w:val="center"/>
          </w:tcPr>
          <w:p w14:paraId="398CCBDE" w14:textId="77777777" w:rsidR="00EE7D99" w:rsidRPr="00BC2128" w:rsidRDefault="00EE7D99" w:rsidP="00BC2128">
            <w:pPr>
              <w:pStyle w:val="NormalWeb"/>
              <w:tabs>
                <w:tab w:val="right" w:leader="dot" w:pos="9356"/>
              </w:tabs>
              <w:spacing w:before="60" w:beforeAutospacing="0" w:after="60" w:afterAutospacing="0"/>
              <w:jc w:val="center"/>
            </w:pPr>
            <w:r w:rsidRPr="00BC2128">
              <w:t xml:space="preserve">Hệ thống cấp, thoát nước; các </w:t>
            </w:r>
            <w:r w:rsidRPr="00BC2128">
              <w:lastRenderedPageBreak/>
              <w:t>thiết bị dùng nước, hệ thống bơm, bồn nước mái</w:t>
            </w:r>
          </w:p>
        </w:tc>
        <w:tc>
          <w:tcPr>
            <w:tcW w:w="2213" w:type="pct"/>
            <w:vAlign w:val="center"/>
          </w:tcPr>
          <w:p w14:paraId="6975C788" w14:textId="77777777" w:rsidR="00EE7D99" w:rsidRPr="00BC2128" w:rsidRDefault="00EE7D99" w:rsidP="00BC2128">
            <w:pPr>
              <w:pStyle w:val="NormalWeb"/>
              <w:spacing w:before="60" w:beforeAutospacing="0" w:after="60" w:afterAutospacing="0"/>
              <w:jc w:val="both"/>
            </w:pPr>
            <w:r w:rsidRPr="00BC2128">
              <w:lastRenderedPageBreak/>
              <w:t xml:space="preserve">Kiểm tra tình trạng rò rỉ, độ bền chắc của các phụ kiện; các liên kết; tình trạng </w:t>
            </w:r>
            <w:r w:rsidRPr="00BC2128">
              <w:lastRenderedPageBreak/>
              <w:t>vận hành của các thiết bị.</w:t>
            </w:r>
          </w:p>
        </w:tc>
        <w:tc>
          <w:tcPr>
            <w:tcW w:w="840" w:type="pct"/>
            <w:vAlign w:val="center"/>
          </w:tcPr>
          <w:p w14:paraId="66749BF9"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rPr>
                <w:lang w:val="vi-VN"/>
              </w:rPr>
              <w:lastRenderedPageBreak/>
              <w:t xml:space="preserve">Trong quá trình sử dụng; </w:t>
            </w:r>
            <w:r w:rsidRPr="00BC2128">
              <w:rPr>
                <w:lang w:val="vi-VN"/>
              </w:rPr>
              <w:lastRenderedPageBreak/>
              <w:t xml:space="preserve">khi lượng nước sinh hoạt tăng bất thường hoặc </w:t>
            </w:r>
            <w:r w:rsidRPr="00BC2128">
              <w:t xml:space="preserve">bị đọng nước, </w:t>
            </w:r>
            <w:r w:rsidRPr="00BC2128">
              <w:rPr>
                <w:lang w:val="vi-VN"/>
              </w:rPr>
              <w:t>thấm, dột</w:t>
            </w:r>
          </w:p>
        </w:tc>
        <w:tc>
          <w:tcPr>
            <w:tcW w:w="668" w:type="pct"/>
            <w:vAlign w:val="center"/>
          </w:tcPr>
          <w:p w14:paraId="22908B0E"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lastRenderedPageBreak/>
              <w:t>Hàng năm</w:t>
            </w:r>
          </w:p>
        </w:tc>
      </w:tr>
      <w:tr w:rsidR="00BC2128" w:rsidRPr="00BC2128" w14:paraId="2471DB55" w14:textId="77777777" w:rsidTr="00BC2128">
        <w:tc>
          <w:tcPr>
            <w:tcW w:w="363" w:type="pct"/>
            <w:vAlign w:val="center"/>
          </w:tcPr>
          <w:p w14:paraId="35B4EDA2" w14:textId="17902FD3" w:rsidR="00EE7D99" w:rsidRPr="00BC2128" w:rsidRDefault="00EE7D99" w:rsidP="007B0C5E">
            <w:pPr>
              <w:pStyle w:val="NormalWeb"/>
              <w:tabs>
                <w:tab w:val="right" w:leader="dot" w:pos="9356"/>
              </w:tabs>
              <w:spacing w:before="60" w:beforeAutospacing="0" w:after="60" w:afterAutospacing="0"/>
              <w:jc w:val="center"/>
            </w:pPr>
            <w:r w:rsidRPr="00BC2128">
              <w:lastRenderedPageBreak/>
              <w:t>1</w:t>
            </w:r>
            <w:r w:rsidR="007B0C5E">
              <w:t>2</w:t>
            </w:r>
          </w:p>
        </w:tc>
        <w:tc>
          <w:tcPr>
            <w:tcW w:w="916" w:type="pct"/>
            <w:vAlign w:val="center"/>
          </w:tcPr>
          <w:p w14:paraId="790D3A23" w14:textId="77777777" w:rsidR="00EE7D99" w:rsidRPr="00BC2128" w:rsidRDefault="00EE7D99" w:rsidP="00BC2128">
            <w:pPr>
              <w:pStyle w:val="NormalWeb"/>
              <w:tabs>
                <w:tab w:val="right" w:leader="dot" w:pos="9356"/>
              </w:tabs>
              <w:spacing w:before="60" w:beforeAutospacing="0" w:after="60" w:afterAutospacing="0"/>
              <w:jc w:val="center"/>
            </w:pPr>
            <w:r w:rsidRPr="00BC2128">
              <w:t>Bình chữa cháy</w:t>
            </w:r>
          </w:p>
        </w:tc>
        <w:tc>
          <w:tcPr>
            <w:tcW w:w="2213" w:type="pct"/>
            <w:vAlign w:val="center"/>
          </w:tcPr>
          <w:p w14:paraId="0B7C4C33" w14:textId="77777777" w:rsidR="00EE7D99" w:rsidRPr="00BC2128" w:rsidRDefault="00EE7D99" w:rsidP="00BC2128">
            <w:pPr>
              <w:pStyle w:val="NormalWeb"/>
              <w:spacing w:before="60" w:beforeAutospacing="0" w:after="60" w:afterAutospacing="0"/>
              <w:jc w:val="both"/>
            </w:pPr>
            <w:r w:rsidRPr="00BC2128">
              <w:t>- Kiểm tra tình trạng rò rỉ, chốt an toàn.</w:t>
            </w:r>
          </w:p>
          <w:p w14:paraId="3A840131" w14:textId="77777777" w:rsidR="00EE7D99" w:rsidRPr="00BC2128" w:rsidRDefault="00EE7D99" w:rsidP="00BC2128">
            <w:pPr>
              <w:pStyle w:val="NormalWeb"/>
              <w:spacing w:before="60" w:beforeAutospacing="0" w:after="60" w:afterAutospacing="0"/>
              <w:jc w:val="both"/>
            </w:pPr>
            <w:r w:rsidRPr="00BC2128">
              <w:t>- Kiểm tra bề mặt có bị rỉ sét hay không.</w:t>
            </w:r>
          </w:p>
          <w:p w14:paraId="752E8545" w14:textId="77777777" w:rsidR="00EE7D99" w:rsidRPr="00BC2128" w:rsidRDefault="00EE7D99" w:rsidP="00BC2128">
            <w:pPr>
              <w:pStyle w:val="NormalWeb"/>
              <w:spacing w:before="60" w:beforeAutospacing="0" w:after="60" w:afterAutospacing="0"/>
              <w:jc w:val="both"/>
            </w:pPr>
            <w:r w:rsidRPr="00BC2128">
              <w:t xml:space="preserve">- Kiểm tra đồng hồ đo lượng chất chữa cháy có còn đủ hay không. </w:t>
            </w:r>
          </w:p>
        </w:tc>
        <w:tc>
          <w:tcPr>
            <w:tcW w:w="840" w:type="pct"/>
            <w:vAlign w:val="center"/>
          </w:tcPr>
          <w:p w14:paraId="14BBAB6B" w14:textId="77777777" w:rsidR="00EE7D99" w:rsidRPr="00BC2128" w:rsidRDefault="00EE7D99" w:rsidP="00BC2128">
            <w:pPr>
              <w:pStyle w:val="NormalWeb"/>
              <w:tabs>
                <w:tab w:val="right" w:leader="dot" w:pos="9356"/>
              </w:tabs>
              <w:spacing w:before="60" w:beforeAutospacing="0" w:after="60" w:afterAutospacing="0"/>
              <w:jc w:val="both"/>
              <w:rPr>
                <w:lang w:val="vi-VN"/>
              </w:rPr>
            </w:pPr>
          </w:p>
        </w:tc>
        <w:tc>
          <w:tcPr>
            <w:tcW w:w="668" w:type="pct"/>
            <w:vAlign w:val="center"/>
          </w:tcPr>
          <w:p w14:paraId="7EABEB61" w14:textId="77777777" w:rsidR="00EE7D99" w:rsidRPr="00BC2128" w:rsidRDefault="00EE7D99" w:rsidP="00BC2128">
            <w:pPr>
              <w:pStyle w:val="NormalWeb"/>
              <w:tabs>
                <w:tab w:val="right" w:leader="dot" w:pos="9356"/>
              </w:tabs>
              <w:spacing w:before="60" w:beforeAutospacing="0" w:after="60" w:afterAutospacing="0"/>
              <w:jc w:val="center"/>
              <w:rPr>
                <w:lang w:val="vi-VN"/>
              </w:rPr>
            </w:pPr>
            <w:r w:rsidRPr="00BC2128">
              <w:t>Hàng năm hoặc sau khi đã sử dụng</w:t>
            </w:r>
          </w:p>
        </w:tc>
      </w:tr>
      <w:tr w:rsidR="00BC2128" w:rsidRPr="00BC2128" w14:paraId="4C9AF4B0" w14:textId="77777777" w:rsidTr="00BC2128">
        <w:tc>
          <w:tcPr>
            <w:tcW w:w="363" w:type="pct"/>
            <w:vAlign w:val="center"/>
          </w:tcPr>
          <w:p w14:paraId="3EF7FF5B" w14:textId="12AF8F9F" w:rsidR="00EE7D99" w:rsidRPr="00BC2128" w:rsidRDefault="00EE7D99" w:rsidP="007B0C5E">
            <w:pPr>
              <w:pStyle w:val="NormalWeb"/>
              <w:tabs>
                <w:tab w:val="right" w:leader="dot" w:pos="9356"/>
              </w:tabs>
              <w:spacing w:before="60" w:beforeAutospacing="0" w:after="60" w:afterAutospacing="0"/>
              <w:jc w:val="center"/>
            </w:pPr>
            <w:r w:rsidRPr="00BC2128">
              <w:t>1</w:t>
            </w:r>
            <w:r w:rsidR="007B0C5E">
              <w:t>3</w:t>
            </w:r>
          </w:p>
        </w:tc>
        <w:tc>
          <w:tcPr>
            <w:tcW w:w="916" w:type="pct"/>
            <w:vAlign w:val="center"/>
          </w:tcPr>
          <w:p w14:paraId="4B0C17BB" w14:textId="77777777" w:rsidR="00EE7D99" w:rsidRPr="00BC2128" w:rsidRDefault="00EE7D99" w:rsidP="00BC2128">
            <w:pPr>
              <w:pStyle w:val="NormalWeb"/>
              <w:tabs>
                <w:tab w:val="right" w:leader="dot" w:pos="9356"/>
              </w:tabs>
              <w:spacing w:before="60" w:beforeAutospacing="0" w:after="60" w:afterAutospacing="0"/>
              <w:jc w:val="center"/>
            </w:pPr>
            <w:r w:rsidRPr="00BC2128">
              <w:t>Sân bóng đá, sân bóng chuyền</w:t>
            </w:r>
          </w:p>
        </w:tc>
        <w:tc>
          <w:tcPr>
            <w:tcW w:w="2213" w:type="pct"/>
            <w:vAlign w:val="center"/>
          </w:tcPr>
          <w:p w14:paraId="29F73A53" w14:textId="77777777" w:rsidR="00EE7D99" w:rsidRPr="00BC2128" w:rsidRDefault="00EE7D99" w:rsidP="00BC2128">
            <w:pPr>
              <w:pStyle w:val="NormalWeb"/>
              <w:spacing w:before="60" w:beforeAutospacing="0" w:after="60" w:afterAutospacing="0"/>
              <w:jc w:val="both"/>
              <w:rPr>
                <w:lang w:val="vi-VN"/>
              </w:rPr>
            </w:pPr>
            <w:r w:rsidRPr="00BC2128">
              <w:rPr>
                <w:lang w:val="vi-VN"/>
              </w:rPr>
              <w:t>Quan sát bằng mắt, lưu ý trong quá trình sử dụng:</w:t>
            </w:r>
          </w:p>
          <w:p w14:paraId="0C855062" w14:textId="77777777" w:rsidR="00EE7D99" w:rsidRPr="00BC2128" w:rsidRDefault="00EE7D99" w:rsidP="00BC2128">
            <w:pPr>
              <w:pStyle w:val="NormalWeb"/>
              <w:spacing w:before="60" w:beforeAutospacing="0" w:after="60" w:afterAutospacing="0"/>
              <w:jc w:val="both"/>
            </w:pPr>
            <w:r w:rsidRPr="00BC2128">
              <w:t>- Kiểm tra mặt phẳng sân, và độ dốc thoát nước mưa trên mặt sân.</w:t>
            </w:r>
          </w:p>
          <w:p w14:paraId="716964FD" w14:textId="77777777" w:rsidR="00EE7D99" w:rsidRPr="00BC2128" w:rsidRDefault="00EE7D99" w:rsidP="00BC2128">
            <w:pPr>
              <w:pStyle w:val="NormalWeb"/>
              <w:spacing w:before="60" w:beforeAutospacing="0" w:after="60" w:afterAutospacing="0"/>
              <w:jc w:val="both"/>
            </w:pPr>
            <w:r w:rsidRPr="00BC2128">
              <w:t>- Kiểm tra khung sắt và lưới bọc khung thành, lưới thi đấu.</w:t>
            </w:r>
          </w:p>
        </w:tc>
        <w:tc>
          <w:tcPr>
            <w:tcW w:w="840" w:type="pct"/>
            <w:vAlign w:val="center"/>
          </w:tcPr>
          <w:p w14:paraId="7354303F" w14:textId="77777777" w:rsidR="00EE7D99" w:rsidRPr="00BC2128" w:rsidRDefault="00EE7D99" w:rsidP="00BC2128">
            <w:pPr>
              <w:pStyle w:val="NormalWeb"/>
              <w:tabs>
                <w:tab w:val="right" w:leader="dot" w:pos="9356"/>
              </w:tabs>
              <w:spacing w:before="60" w:beforeAutospacing="0" w:after="60" w:afterAutospacing="0"/>
              <w:jc w:val="both"/>
            </w:pPr>
            <w:r w:rsidRPr="00BC2128">
              <w:t>Trong quá trình sử dụng hoặc bị đọng nước, khó thoát nước trên sân</w:t>
            </w:r>
          </w:p>
        </w:tc>
        <w:tc>
          <w:tcPr>
            <w:tcW w:w="668" w:type="pct"/>
            <w:vAlign w:val="center"/>
          </w:tcPr>
          <w:p w14:paraId="7FCBE847" w14:textId="77777777" w:rsidR="00EE7D99" w:rsidRPr="00BC2128" w:rsidRDefault="00EE7D99" w:rsidP="00BC2128">
            <w:pPr>
              <w:pStyle w:val="NormalWeb"/>
              <w:tabs>
                <w:tab w:val="right" w:leader="dot" w:pos="9356"/>
              </w:tabs>
              <w:spacing w:before="60" w:beforeAutospacing="0" w:after="60" w:afterAutospacing="0"/>
              <w:jc w:val="center"/>
            </w:pPr>
          </w:p>
        </w:tc>
      </w:tr>
    </w:tbl>
    <w:p w14:paraId="6FA9D861" w14:textId="77777777" w:rsidR="00EE7D99" w:rsidRPr="00BC2128" w:rsidRDefault="00EE7D99" w:rsidP="00BC2128">
      <w:pPr>
        <w:pStyle w:val="NormalWeb"/>
        <w:tabs>
          <w:tab w:val="right" w:leader="dot" w:pos="9356"/>
        </w:tabs>
        <w:spacing w:before="60" w:beforeAutospacing="0" w:after="60" w:afterAutospacing="0"/>
        <w:ind w:firstLine="720"/>
        <w:jc w:val="both"/>
        <w:rPr>
          <w:sz w:val="28"/>
          <w:szCs w:val="28"/>
          <w:lang w:val="vi-VN"/>
        </w:rPr>
      </w:pPr>
      <w:r w:rsidRPr="00BC2128">
        <w:rPr>
          <w:sz w:val="28"/>
          <w:szCs w:val="28"/>
          <w:lang w:val="vi-VN"/>
        </w:rPr>
        <w:t>Các đối tượng vật liệu, thiết bị khác có thể được xem xét bổ sung vào quá trình kiểm tra nhằm đảm bảo tất cả các vật liệu, thiết bị lắp đặt vào công trình được xem xét bảo trì theo đúng quy định.</w:t>
      </w:r>
    </w:p>
    <w:p w14:paraId="65F1827F" w14:textId="77777777" w:rsidR="00EE1FF3" w:rsidRPr="00BC2128" w:rsidRDefault="00EE7D99" w:rsidP="00BC2128">
      <w:pPr>
        <w:pStyle w:val="NormalWeb"/>
        <w:tabs>
          <w:tab w:val="right" w:leader="dot" w:pos="9356"/>
        </w:tabs>
        <w:spacing w:before="60" w:beforeAutospacing="0" w:after="60" w:afterAutospacing="0"/>
        <w:ind w:firstLine="720"/>
        <w:jc w:val="both"/>
        <w:rPr>
          <w:sz w:val="28"/>
          <w:szCs w:val="28"/>
          <w:lang w:val="vi-VN"/>
        </w:rPr>
      </w:pPr>
      <w:r w:rsidRPr="00BC2128">
        <w:rPr>
          <w:sz w:val="28"/>
          <w:szCs w:val="28"/>
        </w:rPr>
        <w:t>2</w:t>
      </w:r>
      <w:r w:rsidRPr="00BC2128">
        <w:rPr>
          <w:sz w:val="28"/>
          <w:szCs w:val="28"/>
          <w:lang w:val="vi-VN"/>
        </w:rPr>
        <w:t>. Việc kiểm tra đột xuất công trình được thực hiện khi bộ phận công trình, công trình bị hư hỏng do chịu tác động đột xuất như gió, bão, lũ lụt, động đất, va đập, cháy và những tác động đột xuất khác hoặc khi bộ phận công trình, công trình có biểu hiện xuống cấp ảnh hưởng đến an toàn sử dụng, vận hành, khai thác công trình.</w:t>
      </w:r>
    </w:p>
    <w:p w14:paraId="419AD124" w14:textId="7D28397E" w:rsidR="00EE7D99" w:rsidRPr="00BC2128" w:rsidRDefault="00EE1FF3" w:rsidP="00BC2128">
      <w:pPr>
        <w:pStyle w:val="NormalWeb"/>
        <w:tabs>
          <w:tab w:val="right" w:leader="dot" w:pos="9356"/>
        </w:tabs>
        <w:spacing w:before="60" w:beforeAutospacing="0" w:after="60" w:afterAutospacing="0"/>
        <w:ind w:firstLine="720"/>
        <w:jc w:val="both"/>
        <w:rPr>
          <w:sz w:val="28"/>
          <w:szCs w:val="28"/>
          <w:lang w:val="vi-VN"/>
        </w:rPr>
      </w:pPr>
      <w:r w:rsidRPr="00BC2128">
        <w:rPr>
          <w:b/>
          <w:bCs/>
          <w:sz w:val="28"/>
          <w:szCs w:val="28"/>
        </w:rPr>
        <w:t xml:space="preserve">III. </w:t>
      </w:r>
      <w:r w:rsidR="00F57F6F" w:rsidRPr="00BC2128">
        <w:rPr>
          <w:b/>
          <w:bCs/>
          <w:sz w:val="28"/>
          <w:szCs w:val="28"/>
          <w:lang w:val="vi-VN"/>
        </w:rPr>
        <w:t>Nội dung và chỉ dẫn thực hiện bảo dưỡng công trình phù hợp với từng bộ phận công trình, loại công trình và thiết bị lắp đặt vào công trình</w:t>
      </w:r>
    </w:p>
    <w:p w14:paraId="51C7FC47" w14:textId="00261D58" w:rsidR="000A308B" w:rsidRPr="00BC2128" w:rsidRDefault="000A308B" w:rsidP="00BC2128">
      <w:pPr>
        <w:pStyle w:val="NormalWeb"/>
        <w:spacing w:before="60" w:beforeAutospacing="0" w:after="60" w:afterAutospacing="0"/>
        <w:ind w:firstLine="720"/>
        <w:jc w:val="both"/>
        <w:rPr>
          <w:sz w:val="28"/>
          <w:szCs w:val="28"/>
          <w:lang w:val="vi-VN"/>
        </w:rPr>
      </w:pPr>
      <w:r w:rsidRPr="00BC2128">
        <w:rPr>
          <w:sz w:val="28"/>
          <w:szCs w:val="28"/>
          <w:lang w:val="vi-VN"/>
        </w:rPr>
        <w:t>Căn cứ kết quả kiểm tra thường xuyên và định kỳ, Tổ chức cơ sở, Cộng đồng dân cư/người hưởng lợi trực tiếp tiến hành công tác bảo dưỡng, chăm sóc công trình theo các chỉ dẫn kỹ thuật cơ bản tại Bảng dưới đây nhằm ngăn ngừa sự xuống cấp:</w:t>
      </w:r>
    </w:p>
    <w:p w14:paraId="6B5639A0" w14:textId="51405B83" w:rsidR="00EE7D99" w:rsidRPr="00BC2128" w:rsidRDefault="00EE7D99" w:rsidP="00BC2128">
      <w:pPr>
        <w:pStyle w:val="NormalWeb"/>
        <w:spacing w:before="60" w:beforeAutospacing="0" w:after="60" w:afterAutospacing="0"/>
        <w:ind w:firstLine="720"/>
        <w:jc w:val="both"/>
        <w:rPr>
          <w:b/>
          <w:bCs/>
          <w:sz w:val="28"/>
          <w:szCs w:val="28"/>
        </w:rPr>
      </w:pPr>
      <w:r w:rsidRPr="00BC2128">
        <w:rPr>
          <w:b/>
          <w:bCs/>
          <w:sz w:val="28"/>
          <w:szCs w:val="28"/>
        </w:rPr>
        <w:t>Bảng 2</w:t>
      </w:r>
      <w:r w:rsidR="000A308B" w:rsidRPr="00BC2128">
        <w:rPr>
          <w:b/>
          <w:bCs/>
          <w:sz w:val="28"/>
          <w:szCs w:val="28"/>
        </w:rPr>
        <w:t>: Chỉ dẫn thực hiện bảo dưỡng công trình và thiết bị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1207"/>
        <w:gridCol w:w="1428"/>
        <w:gridCol w:w="1133"/>
        <w:gridCol w:w="2432"/>
        <w:gridCol w:w="2352"/>
      </w:tblGrid>
      <w:tr w:rsidR="00BC2128" w:rsidRPr="00BC2128" w14:paraId="4D8355A5" w14:textId="77777777" w:rsidTr="00BC2128">
        <w:trPr>
          <w:tblHeader/>
          <w:jc w:val="center"/>
        </w:trPr>
        <w:tc>
          <w:tcPr>
            <w:tcW w:w="396" w:type="pct"/>
            <w:vMerge w:val="restart"/>
            <w:vAlign w:val="center"/>
          </w:tcPr>
          <w:p w14:paraId="65EDB060" w14:textId="77777777" w:rsidR="00EE7D99" w:rsidRPr="00BC2128" w:rsidRDefault="00EE7D99" w:rsidP="00BC2128">
            <w:pPr>
              <w:pStyle w:val="NormalWeb"/>
              <w:spacing w:before="60" w:beforeAutospacing="0" w:after="60" w:afterAutospacing="0"/>
              <w:jc w:val="center"/>
              <w:rPr>
                <w:b/>
                <w:bCs/>
              </w:rPr>
            </w:pPr>
            <w:r w:rsidRPr="00BC2128">
              <w:rPr>
                <w:b/>
                <w:bCs/>
              </w:rPr>
              <w:t>STT</w:t>
            </w:r>
          </w:p>
        </w:tc>
        <w:tc>
          <w:tcPr>
            <w:tcW w:w="650" w:type="pct"/>
            <w:vMerge w:val="restart"/>
            <w:vAlign w:val="center"/>
          </w:tcPr>
          <w:p w14:paraId="6A943973" w14:textId="77777777" w:rsidR="00EE7D99" w:rsidRPr="00BC2128" w:rsidRDefault="00EE7D99" w:rsidP="00BC2128">
            <w:pPr>
              <w:pStyle w:val="NormalWeb"/>
              <w:spacing w:before="60" w:beforeAutospacing="0" w:after="60" w:afterAutospacing="0"/>
              <w:jc w:val="center"/>
              <w:rPr>
                <w:b/>
                <w:bCs/>
              </w:rPr>
            </w:pPr>
            <w:r w:rsidRPr="00BC2128">
              <w:rPr>
                <w:b/>
                <w:bCs/>
              </w:rPr>
              <w:t>Tên hạng mục</w:t>
            </w:r>
          </w:p>
        </w:tc>
        <w:tc>
          <w:tcPr>
            <w:tcW w:w="1379" w:type="pct"/>
            <w:gridSpan w:val="2"/>
            <w:vAlign w:val="center"/>
          </w:tcPr>
          <w:p w14:paraId="536CE42B" w14:textId="77777777" w:rsidR="00EE7D99" w:rsidRPr="00BC2128" w:rsidRDefault="00EE7D99" w:rsidP="00BC2128">
            <w:pPr>
              <w:pStyle w:val="NormalWeb"/>
              <w:spacing w:before="60" w:beforeAutospacing="0" w:after="60" w:afterAutospacing="0"/>
              <w:jc w:val="center"/>
              <w:rPr>
                <w:b/>
                <w:bCs/>
                <w:lang w:val="vi-VN"/>
              </w:rPr>
            </w:pPr>
            <w:r w:rsidRPr="00BC2128">
              <w:rPr>
                <w:b/>
                <w:bCs/>
              </w:rPr>
              <w:t>Chu kỳ</w:t>
            </w:r>
          </w:p>
        </w:tc>
        <w:tc>
          <w:tcPr>
            <w:tcW w:w="2576" w:type="pct"/>
            <w:gridSpan w:val="2"/>
            <w:vAlign w:val="center"/>
          </w:tcPr>
          <w:p w14:paraId="137A14F9" w14:textId="77777777" w:rsidR="00EE7D99" w:rsidRPr="00BC2128" w:rsidRDefault="00EE7D99" w:rsidP="00BC2128">
            <w:pPr>
              <w:pStyle w:val="NormalWeb"/>
              <w:spacing w:before="60" w:beforeAutospacing="0" w:after="60" w:afterAutospacing="0"/>
              <w:jc w:val="center"/>
              <w:rPr>
                <w:b/>
                <w:bCs/>
                <w:lang w:val="vi-VN"/>
              </w:rPr>
            </w:pPr>
            <w:r w:rsidRPr="00BC2128">
              <w:rPr>
                <w:b/>
                <w:bCs/>
              </w:rPr>
              <w:t>Mô tả công việc</w:t>
            </w:r>
          </w:p>
        </w:tc>
      </w:tr>
      <w:tr w:rsidR="00BC2128" w:rsidRPr="00BC2128" w14:paraId="1F9C71F1" w14:textId="77777777" w:rsidTr="00BC2128">
        <w:trPr>
          <w:tblHeader/>
          <w:jc w:val="center"/>
        </w:trPr>
        <w:tc>
          <w:tcPr>
            <w:tcW w:w="396" w:type="pct"/>
            <w:vMerge/>
            <w:vAlign w:val="center"/>
          </w:tcPr>
          <w:p w14:paraId="427975D4" w14:textId="77777777" w:rsidR="00EE7D99" w:rsidRPr="00BC2128" w:rsidRDefault="00EE7D99" w:rsidP="00BC2128">
            <w:pPr>
              <w:pStyle w:val="NormalWeb"/>
              <w:spacing w:before="60" w:beforeAutospacing="0" w:after="60" w:afterAutospacing="0"/>
              <w:jc w:val="center"/>
              <w:rPr>
                <w:b/>
                <w:bCs/>
                <w:lang w:val="vi-VN"/>
              </w:rPr>
            </w:pPr>
          </w:p>
        </w:tc>
        <w:tc>
          <w:tcPr>
            <w:tcW w:w="650" w:type="pct"/>
            <w:vMerge/>
            <w:vAlign w:val="center"/>
          </w:tcPr>
          <w:p w14:paraId="48AA2C84" w14:textId="77777777" w:rsidR="00EE7D99" w:rsidRPr="00BC2128" w:rsidRDefault="00EE7D99" w:rsidP="00BC2128">
            <w:pPr>
              <w:pStyle w:val="NormalWeb"/>
              <w:spacing w:before="60" w:beforeAutospacing="0" w:after="60" w:afterAutospacing="0"/>
              <w:jc w:val="center"/>
              <w:rPr>
                <w:b/>
                <w:bCs/>
                <w:lang w:val="vi-VN"/>
              </w:rPr>
            </w:pPr>
          </w:p>
        </w:tc>
        <w:tc>
          <w:tcPr>
            <w:tcW w:w="769" w:type="pct"/>
            <w:vAlign w:val="center"/>
          </w:tcPr>
          <w:p w14:paraId="437AB060" w14:textId="77777777" w:rsidR="00EE7D99" w:rsidRPr="00BC2128" w:rsidRDefault="00EE7D99" w:rsidP="00BC2128">
            <w:pPr>
              <w:pStyle w:val="NormalWeb"/>
              <w:spacing w:before="60" w:beforeAutospacing="0" w:after="60" w:afterAutospacing="0"/>
              <w:jc w:val="center"/>
              <w:rPr>
                <w:b/>
                <w:bCs/>
              </w:rPr>
            </w:pPr>
            <w:r w:rsidRPr="00BC2128">
              <w:rPr>
                <w:b/>
                <w:bCs/>
              </w:rPr>
              <w:t>Bảo dưỡng</w:t>
            </w:r>
          </w:p>
        </w:tc>
        <w:tc>
          <w:tcPr>
            <w:tcW w:w="610" w:type="pct"/>
            <w:vAlign w:val="center"/>
          </w:tcPr>
          <w:p w14:paraId="54CD2658" w14:textId="77777777" w:rsidR="00EE7D99" w:rsidRPr="00BC2128" w:rsidRDefault="00EE7D99" w:rsidP="00BC2128">
            <w:pPr>
              <w:pStyle w:val="NormalWeb"/>
              <w:spacing w:before="60" w:beforeAutospacing="0" w:after="60" w:afterAutospacing="0"/>
              <w:jc w:val="center"/>
              <w:rPr>
                <w:b/>
                <w:bCs/>
              </w:rPr>
            </w:pPr>
            <w:r w:rsidRPr="00BC2128">
              <w:rPr>
                <w:b/>
                <w:bCs/>
              </w:rPr>
              <w:t>Bảo trì</w:t>
            </w:r>
          </w:p>
        </w:tc>
        <w:tc>
          <w:tcPr>
            <w:tcW w:w="1309" w:type="pct"/>
            <w:vAlign w:val="center"/>
          </w:tcPr>
          <w:p w14:paraId="5D44E525" w14:textId="77777777" w:rsidR="00EE7D99" w:rsidRPr="00BC2128" w:rsidRDefault="00EE7D99" w:rsidP="00BC2128">
            <w:pPr>
              <w:pStyle w:val="NormalWeb"/>
              <w:spacing w:before="60" w:beforeAutospacing="0" w:after="60" w:afterAutospacing="0"/>
              <w:jc w:val="center"/>
              <w:rPr>
                <w:b/>
                <w:bCs/>
              </w:rPr>
            </w:pPr>
            <w:r w:rsidRPr="00BC2128">
              <w:rPr>
                <w:b/>
                <w:bCs/>
              </w:rPr>
              <w:t>Bảo dưỡng</w:t>
            </w:r>
          </w:p>
        </w:tc>
        <w:tc>
          <w:tcPr>
            <w:tcW w:w="1267" w:type="pct"/>
            <w:vAlign w:val="center"/>
          </w:tcPr>
          <w:p w14:paraId="37179ADA" w14:textId="77777777" w:rsidR="00EE7D99" w:rsidRPr="00BC2128" w:rsidRDefault="00EE7D99" w:rsidP="00BC2128">
            <w:pPr>
              <w:pStyle w:val="NormalWeb"/>
              <w:spacing w:before="60" w:beforeAutospacing="0" w:after="60" w:afterAutospacing="0"/>
              <w:jc w:val="center"/>
              <w:rPr>
                <w:b/>
                <w:bCs/>
              </w:rPr>
            </w:pPr>
            <w:r w:rsidRPr="00BC2128">
              <w:rPr>
                <w:b/>
                <w:bCs/>
              </w:rPr>
              <w:t>Sửa chữa định kỳ</w:t>
            </w:r>
          </w:p>
        </w:tc>
      </w:tr>
      <w:tr w:rsidR="00BC2128" w:rsidRPr="00BC2128" w14:paraId="54580EB4" w14:textId="77777777" w:rsidTr="00BC2128">
        <w:trPr>
          <w:jc w:val="center"/>
        </w:trPr>
        <w:tc>
          <w:tcPr>
            <w:tcW w:w="396" w:type="pct"/>
            <w:vAlign w:val="center"/>
          </w:tcPr>
          <w:p w14:paraId="4FCBEEBC" w14:textId="77777777" w:rsidR="00EE7D99" w:rsidRPr="00BC2128" w:rsidRDefault="00EE7D99" w:rsidP="00BC2128">
            <w:pPr>
              <w:pStyle w:val="NormalWeb"/>
              <w:spacing w:before="60" w:beforeAutospacing="0" w:after="60" w:afterAutospacing="0"/>
              <w:jc w:val="center"/>
            </w:pPr>
            <w:r w:rsidRPr="00BC2128">
              <w:t>1</w:t>
            </w:r>
          </w:p>
        </w:tc>
        <w:tc>
          <w:tcPr>
            <w:tcW w:w="650" w:type="pct"/>
            <w:vAlign w:val="center"/>
          </w:tcPr>
          <w:p w14:paraId="5D928760" w14:textId="77777777" w:rsidR="00EE7D99" w:rsidRPr="00BC2128" w:rsidRDefault="00EE7D99" w:rsidP="00BC2128">
            <w:pPr>
              <w:pStyle w:val="NormalWeb"/>
              <w:spacing w:before="60" w:beforeAutospacing="0" w:after="60" w:afterAutospacing="0"/>
              <w:jc w:val="center"/>
              <w:rPr>
                <w:lang w:val="vi-VN"/>
              </w:rPr>
            </w:pPr>
            <w:r w:rsidRPr="00BC2128">
              <w:rPr>
                <w:lang w:val="vi-VN"/>
              </w:rPr>
              <w:t>Tường trong nhà, ngoài nhà</w:t>
            </w:r>
          </w:p>
        </w:tc>
        <w:tc>
          <w:tcPr>
            <w:tcW w:w="769" w:type="pct"/>
            <w:vAlign w:val="center"/>
          </w:tcPr>
          <w:p w14:paraId="596048FD" w14:textId="77777777" w:rsidR="00EE7D99" w:rsidRPr="00BC2128" w:rsidRDefault="00EE7D99" w:rsidP="00BC2128">
            <w:pPr>
              <w:pStyle w:val="NormalWeb"/>
              <w:spacing w:before="60" w:beforeAutospacing="0" w:after="60" w:afterAutospacing="0"/>
              <w:jc w:val="center"/>
            </w:pPr>
            <w:r w:rsidRPr="00BC2128">
              <w:t>Hàng năm</w:t>
            </w:r>
          </w:p>
        </w:tc>
        <w:tc>
          <w:tcPr>
            <w:tcW w:w="610" w:type="pct"/>
            <w:vAlign w:val="center"/>
          </w:tcPr>
          <w:p w14:paraId="5DDCE6F4" w14:textId="77777777" w:rsidR="00EE7D99" w:rsidRPr="00BC2128" w:rsidRDefault="00EE7D99" w:rsidP="00BC2128">
            <w:pPr>
              <w:pStyle w:val="NormalWeb"/>
              <w:spacing w:before="60" w:beforeAutospacing="0" w:after="60" w:afterAutospacing="0"/>
              <w:jc w:val="both"/>
            </w:pPr>
            <w:r w:rsidRPr="00BC2128">
              <w:t>Theo bảo trì định kỳ quy định tại Khoản 1, Mục I, Phần III</w:t>
            </w:r>
          </w:p>
        </w:tc>
        <w:tc>
          <w:tcPr>
            <w:tcW w:w="1309" w:type="pct"/>
            <w:vAlign w:val="center"/>
          </w:tcPr>
          <w:p w14:paraId="7E94FEB2" w14:textId="77777777" w:rsidR="00EE7D99" w:rsidRPr="00BC2128" w:rsidRDefault="00EE7D99" w:rsidP="00BC2128">
            <w:pPr>
              <w:pStyle w:val="NormalWeb"/>
              <w:tabs>
                <w:tab w:val="left" w:pos="1258"/>
              </w:tabs>
              <w:spacing w:before="60" w:beforeAutospacing="0" w:after="60" w:afterAutospacing="0"/>
              <w:jc w:val="both"/>
              <w:rPr>
                <w:lang w:val="vi-VN"/>
              </w:rPr>
            </w:pPr>
            <w:r w:rsidRPr="00BC2128">
              <w:t xml:space="preserve">- </w:t>
            </w:r>
            <w:r w:rsidRPr="00BC2128">
              <w:rPr>
                <w:lang w:val="vi-VN"/>
              </w:rPr>
              <w:t>Dùng chất làm sạch, cây lau và giẻ mềm, cây lau chuyên dùng lau sạch bụi và các vết bẩn bám trên bề mặt sơn.</w:t>
            </w:r>
          </w:p>
          <w:p w14:paraId="34FBED9F" w14:textId="77777777" w:rsidR="00EE7D99" w:rsidRPr="00BC2128" w:rsidRDefault="00EE7D99" w:rsidP="00BC2128">
            <w:pPr>
              <w:pStyle w:val="NormalWeb"/>
              <w:spacing w:before="60" w:beforeAutospacing="0" w:after="60" w:afterAutospacing="0"/>
              <w:jc w:val="both"/>
            </w:pPr>
            <w:r w:rsidRPr="00BC2128">
              <w:rPr>
                <w:lang w:val="vi-VN"/>
              </w:rPr>
              <w:t>- Thực hiện sửa chữa các hư hỏng theo chỉ dẫn tại Bảng 3</w:t>
            </w:r>
            <w:r w:rsidRPr="00BC2128">
              <w:t>.</w:t>
            </w:r>
          </w:p>
        </w:tc>
        <w:tc>
          <w:tcPr>
            <w:tcW w:w="1267" w:type="pct"/>
            <w:vAlign w:val="center"/>
          </w:tcPr>
          <w:p w14:paraId="3FD7C973" w14:textId="77777777" w:rsidR="00EE7D99" w:rsidRPr="00BC2128" w:rsidRDefault="00EE7D99" w:rsidP="00BC2128">
            <w:pPr>
              <w:pStyle w:val="NormalWeb"/>
              <w:spacing w:before="60" w:beforeAutospacing="0" w:after="60" w:afterAutospacing="0"/>
              <w:jc w:val="both"/>
              <w:rPr>
                <w:lang w:val="vi-VN"/>
              </w:rPr>
            </w:pPr>
            <w:r w:rsidRPr="00BC2128">
              <w:rPr>
                <w:lang w:val="vi-VN"/>
              </w:rPr>
              <w:t>Khi các biểu hiện bong tróc, nứt nẻ, lem ố, bẩn bám đạt tỷ lệ từ 80% diện tích sơn trở lên, tiến hành sơn lại toàn bộ.</w:t>
            </w:r>
          </w:p>
        </w:tc>
      </w:tr>
      <w:tr w:rsidR="00BC2128" w:rsidRPr="00BC2128" w14:paraId="30B7243C" w14:textId="77777777" w:rsidTr="00BC2128">
        <w:trPr>
          <w:jc w:val="center"/>
        </w:trPr>
        <w:tc>
          <w:tcPr>
            <w:tcW w:w="396" w:type="pct"/>
            <w:vAlign w:val="center"/>
          </w:tcPr>
          <w:p w14:paraId="5138E5A2" w14:textId="77777777" w:rsidR="00EE7D99" w:rsidRPr="00BC2128" w:rsidRDefault="00EE7D99" w:rsidP="00BC2128">
            <w:pPr>
              <w:pStyle w:val="NormalWeb"/>
              <w:spacing w:before="60" w:beforeAutospacing="0" w:after="60" w:afterAutospacing="0"/>
              <w:jc w:val="center"/>
              <w:rPr>
                <w:lang w:val="vi-VN"/>
              </w:rPr>
            </w:pPr>
            <w:r w:rsidRPr="00BC2128">
              <w:rPr>
                <w:rStyle w:val="Bodytext2"/>
                <w:color w:val="auto"/>
                <w:sz w:val="24"/>
                <w:szCs w:val="24"/>
              </w:rPr>
              <w:lastRenderedPageBreak/>
              <w:t>2</w:t>
            </w:r>
          </w:p>
        </w:tc>
        <w:tc>
          <w:tcPr>
            <w:tcW w:w="650" w:type="pct"/>
            <w:vAlign w:val="center"/>
          </w:tcPr>
          <w:p w14:paraId="0ECE5451" w14:textId="77777777" w:rsidR="00EE7D99" w:rsidRPr="00BC2128" w:rsidRDefault="00EE7D99" w:rsidP="00BC2128">
            <w:pPr>
              <w:pStyle w:val="NormalWeb"/>
              <w:spacing w:before="60" w:beforeAutospacing="0" w:after="60" w:afterAutospacing="0"/>
              <w:jc w:val="center"/>
              <w:rPr>
                <w:lang w:val="vi-VN"/>
              </w:rPr>
            </w:pPr>
            <w:r w:rsidRPr="00BC2128">
              <w:rPr>
                <w:rStyle w:val="Bodytext2"/>
                <w:color w:val="auto"/>
                <w:sz w:val="24"/>
                <w:szCs w:val="24"/>
              </w:rPr>
              <w:t>Cửa đi, cửa sổ khung nhôm kính; Vách nhà vệ sinh;…</w:t>
            </w:r>
          </w:p>
        </w:tc>
        <w:tc>
          <w:tcPr>
            <w:tcW w:w="769" w:type="pct"/>
            <w:vAlign w:val="center"/>
          </w:tcPr>
          <w:p w14:paraId="1C856073" w14:textId="77777777" w:rsidR="00EE7D99" w:rsidRPr="00BC2128" w:rsidRDefault="00EE7D99" w:rsidP="00BC2128">
            <w:pPr>
              <w:pStyle w:val="NormalWeb"/>
              <w:spacing w:before="60" w:beforeAutospacing="0" w:after="60" w:afterAutospacing="0"/>
              <w:jc w:val="center"/>
              <w:rPr>
                <w:lang w:val="vi-VN"/>
              </w:rPr>
            </w:pPr>
            <w:r w:rsidRPr="00BC2128">
              <w:rPr>
                <w:lang w:val="vi-VN"/>
              </w:rPr>
              <w:t>3 tháng</w:t>
            </w:r>
          </w:p>
        </w:tc>
        <w:tc>
          <w:tcPr>
            <w:tcW w:w="610" w:type="pct"/>
            <w:vAlign w:val="center"/>
          </w:tcPr>
          <w:p w14:paraId="43D1D805" w14:textId="77777777" w:rsidR="00EE7D99" w:rsidRPr="00BC2128" w:rsidRDefault="00EE7D99" w:rsidP="00BC2128">
            <w:pPr>
              <w:pStyle w:val="NormalWeb"/>
              <w:spacing w:before="60" w:beforeAutospacing="0" w:after="60" w:afterAutospacing="0"/>
              <w:jc w:val="center"/>
              <w:rPr>
                <w:lang w:val="vi-VN"/>
              </w:rPr>
            </w:pPr>
            <w:r w:rsidRPr="00BC2128">
              <w:t>Theo bảo trì định kỳ quy định tại Khoản 1, Mục I, Phần III</w:t>
            </w:r>
          </w:p>
        </w:tc>
        <w:tc>
          <w:tcPr>
            <w:tcW w:w="1309" w:type="pct"/>
            <w:vAlign w:val="center"/>
          </w:tcPr>
          <w:p w14:paraId="64591327" w14:textId="77777777" w:rsidR="00EE7D99" w:rsidRPr="00BC2128" w:rsidRDefault="00EE7D99" w:rsidP="00BC2128">
            <w:pPr>
              <w:pStyle w:val="NormalWeb"/>
              <w:spacing w:before="60" w:beforeAutospacing="0" w:after="60" w:afterAutospacing="0"/>
              <w:jc w:val="both"/>
            </w:pPr>
            <w:r w:rsidRPr="00BC2128">
              <w:rPr>
                <w:lang w:val="vi-VN"/>
              </w:rPr>
              <w:t>- Dùng chất làm sạch, cây lau (hoặc cây lau chuyên dùng và giẻ mềm, lau sạch bụi và các vết bẩn bám trên bề mặt và khung</w:t>
            </w:r>
            <w:r w:rsidRPr="00BC2128">
              <w:t>.</w:t>
            </w:r>
          </w:p>
          <w:p w14:paraId="4840A91E" w14:textId="77777777" w:rsidR="00EE7D99" w:rsidRPr="00BC2128" w:rsidRDefault="00EE7D99" w:rsidP="00BC2128">
            <w:pPr>
              <w:pStyle w:val="NormalWeb"/>
              <w:spacing w:before="60" w:beforeAutospacing="0" w:after="60" w:afterAutospacing="0"/>
              <w:jc w:val="both"/>
            </w:pPr>
            <w:r w:rsidRPr="00BC2128">
              <w:rPr>
                <w:lang w:val="vi-VN"/>
              </w:rPr>
              <w:t>- Thực hiện sửa chữa các hư hỏng theo chỉ dẫn tại Bảng 3</w:t>
            </w:r>
            <w:r w:rsidRPr="00BC2128">
              <w:t>.</w:t>
            </w:r>
          </w:p>
        </w:tc>
        <w:tc>
          <w:tcPr>
            <w:tcW w:w="1267" w:type="pct"/>
            <w:vAlign w:val="center"/>
          </w:tcPr>
          <w:p w14:paraId="73A4B797" w14:textId="77777777" w:rsidR="00EE7D99" w:rsidRPr="00BC2128" w:rsidRDefault="00EE7D99" w:rsidP="00BC2128">
            <w:pPr>
              <w:pStyle w:val="NormalWeb"/>
              <w:spacing w:before="60" w:beforeAutospacing="0" w:after="60" w:afterAutospacing="0"/>
              <w:jc w:val="both"/>
              <w:rPr>
                <w:lang w:val="vi-VN"/>
              </w:rPr>
            </w:pPr>
            <w:r w:rsidRPr="00BC2128">
              <w:rPr>
                <w:lang w:val="vi-VN"/>
              </w:rPr>
              <w:t>- Tra dầu mỡ vào các trục, bản lề, kiểm tra tay nắm, khớp nối, xử lý vị trí hở, thay gioăng cao su, bơm keo silicon.</w:t>
            </w:r>
          </w:p>
          <w:p w14:paraId="112417F1" w14:textId="77777777" w:rsidR="00EE7D99" w:rsidRPr="00BC2128" w:rsidRDefault="00EE7D99" w:rsidP="00BC2128">
            <w:pPr>
              <w:pStyle w:val="NormalWeb"/>
              <w:spacing w:before="60" w:beforeAutospacing="0" w:after="60" w:afterAutospacing="0"/>
              <w:jc w:val="both"/>
            </w:pPr>
            <w:r w:rsidRPr="00BC2128">
              <w:rPr>
                <w:lang w:val="vi-VN"/>
              </w:rPr>
              <w:t>- Thực hiện sửa chữa các hư hỏng theo chỉ dẫn tại Bảng 3</w:t>
            </w:r>
            <w:r w:rsidRPr="00BC2128">
              <w:t>.</w:t>
            </w:r>
          </w:p>
        </w:tc>
      </w:tr>
      <w:tr w:rsidR="00BC2128" w:rsidRPr="00BC2128" w14:paraId="5A5ED613" w14:textId="77777777" w:rsidTr="00BC2128">
        <w:trPr>
          <w:jc w:val="center"/>
        </w:trPr>
        <w:tc>
          <w:tcPr>
            <w:tcW w:w="396" w:type="pct"/>
            <w:vAlign w:val="center"/>
          </w:tcPr>
          <w:p w14:paraId="7CF5E7A9" w14:textId="77777777" w:rsidR="00EE7D99" w:rsidRPr="00BC2128" w:rsidRDefault="00EE7D99" w:rsidP="00BC2128">
            <w:pPr>
              <w:pStyle w:val="NormalWeb"/>
              <w:spacing w:before="60" w:beforeAutospacing="0" w:after="60" w:afterAutospacing="0"/>
              <w:jc w:val="center"/>
            </w:pPr>
            <w:r w:rsidRPr="00BC2128">
              <w:t>3</w:t>
            </w:r>
          </w:p>
        </w:tc>
        <w:tc>
          <w:tcPr>
            <w:tcW w:w="650" w:type="pct"/>
            <w:vAlign w:val="center"/>
          </w:tcPr>
          <w:p w14:paraId="00C544BF" w14:textId="77777777" w:rsidR="00EE7D99" w:rsidRPr="00BC2128" w:rsidRDefault="00EE7D99" w:rsidP="00BC2128">
            <w:pPr>
              <w:pStyle w:val="NormalWeb"/>
              <w:spacing w:before="60" w:beforeAutospacing="0" w:after="60" w:afterAutospacing="0"/>
              <w:jc w:val="both"/>
            </w:pPr>
            <w:r w:rsidRPr="00BC2128">
              <w:t>Mái nhà</w:t>
            </w:r>
          </w:p>
        </w:tc>
        <w:tc>
          <w:tcPr>
            <w:tcW w:w="769" w:type="pct"/>
            <w:vAlign w:val="center"/>
          </w:tcPr>
          <w:p w14:paraId="2AEAFABA" w14:textId="77777777" w:rsidR="00EE7D99" w:rsidRPr="00BC2128" w:rsidRDefault="00EE7D99" w:rsidP="00BC2128">
            <w:pPr>
              <w:pStyle w:val="NormalWeb"/>
              <w:spacing w:before="60" w:beforeAutospacing="0" w:after="60" w:afterAutospacing="0"/>
              <w:jc w:val="center"/>
            </w:pPr>
            <w:r w:rsidRPr="00BC2128">
              <w:t>Trước mùa mưa</w:t>
            </w:r>
          </w:p>
        </w:tc>
        <w:tc>
          <w:tcPr>
            <w:tcW w:w="610" w:type="pct"/>
            <w:vAlign w:val="center"/>
          </w:tcPr>
          <w:p w14:paraId="13A172E9" w14:textId="77777777" w:rsidR="00EE7D99" w:rsidRPr="00BC2128" w:rsidRDefault="00EE7D99" w:rsidP="00BC2128">
            <w:pPr>
              <w:pStyle w:val="NormalWeb"/>
              <w:spacing w:before="60" w:beforeAutospacing="0" w:after="60" w:afterAutospacing="0"/>
              <w:jc w:val="center"/>
              <w:rPr>
                <w:lang w:val="vi-VN"/>
              </w:rPr>
            </w:pPr>
            <w:r w:rsidRPr="00BC2128">
              <w:t>Theo bảo trì định kỳ quy định tại Khoản 1, Mục I, Phần III</w:t>
            </w:r>
          </w:p>
        </w:tc>
        <w:tc>
          <w:tcPr>
            <w:tcW w:w="1309" w:type="pct"/>
            <w:vAlign w:val="center"/>
          </w:tcPr>
          <w:p w14:paraId="33C2229C" w14:textId="77777777" w:rsidR="00EE7D99" w:rsidRPr="00BC2128" w:rsidRDefault="00EE7D99" w:rsidP="00BC2128">
            <w:pPr>
              <w:pStyle w:val="NormalWeb"/>
              <w:spacing w:before="60" w:beforeAutospacing="0" w:after="60" w:afterAutospacing="0"/>
              <w:jc w:val="both"/>
            </w:pPr>
            <w:r w:rsidRPr="00BC2128">
              <w:t>- Dùng keo Silicon hoặc chất chuyên dụng trám trét lại các vị trí có dấu hiệu cong vênh, hư dột.</w:t>
            </w:r>
          </w:p>
          <w:p w14:paraId="39B68138" w14:textId="77777777" w:rsidR="00EE7D99" w:rsidRPr="00BC2128" w:rsidRDefault="00EE7D99" w:rsidP="00BC2128">
            <w:pPr>
              <w:pStyle w:val="NormalWeb"/>
              <w:spacing w:before="60" w:beforeAutospacing="0" w:after="60" w:afterAutospacing="0"/>
              <w:jc w:val="both"/>
            </w:pPr>
            <w:r w:rsidRPr="00BC2128">
              <w:t xml:space="preserve">- Vệ sinh toàn bộ bề mặt sênô mái. </w:t>
            </w:r>
          </w:p>
          <w:p w14:paraId="29880891" w14:textId="77777777" w:rsidR="00EE7D99" w:rsidRPr="00BC2128" w:rsidRDefault="00EE7D99" w:rsidP="00BC2128">
            <w:pPr>
              <w:pStyle w:val="NormalWeb"/>
              <w:spacing w:before="60" w:beforeAutospacing="0" w:after="60" w:afterAutospacing="0"/>
              <w:jc w:val="both"/>
              <w:rPr>
                <w:lang w:val="vi-VN"/>
              </w:rPr>
            </w:pPr>
            <w:r w:rsidRPr="00BC2128">
              <w:t>- Thực hiện sửa chữa các hư hỏng theo chỉ dẫn tại Bảng 3</w:t>
            </w:r>
          </w:p>
        </w:tc>
        <w:tc>
          <w:tcPr>
            <w:tcW w:w="1267" w:type="pct"/>
            <w:vAlign w:val="center"/>
          </w:tcPr>
          <w:p w14:paraId="62BD5BEB" w14:textId="77777777" w:rsidR="00EE7D99" w:rsidRPr="00BC2128" w:rsidRDefault="00EE7D99" w:rsidP="00BC2128">
            <w:pPr>
              <w:pStyle w:val="NormalWeb"/>
              <w:spacing w:before="60" w:beforeAutospacing="0" w:after="60" w:afterAutospacing="0"/>
              <w:jc w:val="both"/>
            </w:pPr>
            <w:r w:rsidRPr="00BC2128">
              <w:t>- Chống thấm lại toàn bộ seno mái và gia cố lại các vị trí có dấu hiệu cong vênh, hư dột bằng keo Silicon hoặc chất chuyên dụng.</w:t>
            </w:r>
          </w:p>
          <w:p w14:paraId="157C3DE2" w14:textId="77777777" w:rsidR="00EE7D99" w:rsidRPr="00BC2128" w:rsidRDefault="00EE7D99" w:rsidP="00BC2128">
            <w:pPr>
              <w:pStyle w:val="NormalWeb"/>
              <w:spacing w:before="60" w:beforeAutospacing="0" w:after="60" w:afterAutospacing="0"/>
              <w:jc w:val="both"/>
              <w:rPr>
                <w:lang w:val="vi-VN"/>
              </w:rPr>
            </w:pPr>
            <w:r w:rsidRPr="00BC2128">
              <w:t>- Thực hiện sửa chữa các hư hỏng theo chỉ dẫn tại Bảng 3</w:t>
            </w:r>
          </w:p>
        </w:tc>
      </w:tr>
      <w:tr w:rsidR="00BC2128" w:rsidRPr="00BC2128" w14:paraId="2D7B8476" w14:textId="77777777" w:rsidTr="00BC2128">
        <w:trPr>
          <w:jc w:val="center"/>
        </w:trPr>
        <w:tc>
          <w:tcPr>
            <w:tcW w:w="396" w:type="pct"/>
            <w:vAlign w:val="center"/>
          </w:tcPr>
          <w:p w14:paraId="034781FB" w14:textId="77777777" w:rsidR="00EE7D99" w:rsidRPr="00BC2128" w:rsidRDefault="00EE7D99" w:rsidP="00BC2128">
            <w:pPr>
              <w:pStyle w:val="NormalWeb"/>
              <w:spacing w:before="60" w:beforeAutospacing="0" w:after="60" w:afterAutospacing="0"/>
              <w:jc w:val="center"/>
            </w:pPr>
            <w:r w:rsidRPr="00BC2128">
              <w:t>4</w:t>
            </w:r>
          </w:p>
        </w:tc>
        <w:tc>
          <w:tcPr>
            <w:tcW w:w="650" w:type="pct"/>
            <w:vAlign w:val="center"/>
          </w:tcPr>
          <w:p w14:paraId="69521CF3" w14:textId="77777777" w:rsidR="00EE7D99" w:rsidRPr="00BC2128" w:rsidRDefault="00EE7D99" w:rsidP="00BC2128">
            <w:pPr>
              <w:pStyle w:val="NormalWeb"/>
              <w:spacing w:before="60" w:beforeAutospacing="0" w:after="60" w:afterAutospacing="0"/>
              <w:jc w:val="both"/>
            </w:pPr>
            <w:r w:rsidRPr="00BC2128">
              <w:t>Sàn nhà</w:t>
            </w:r>
          </w:p>
        </w:tc>
        <w:tc>
          <w:tcPr>
            <w:tcW w:w="769" w:type="pct"/>
            <w:vAlign w:val="center"/>
          </w:tcPr>
          <w:p w14:paraId="0E2D7AE9" w14:textId="77777777" w:rsidR="00EE7D99" w:rsidRPr="00BC2128" w:rsidRDefault="00EE7D99" w:rsidP="00BC2128">
            <w:pPr>
              <w:pStyle w:val="NormalWeb"/>
              <w:spacing w:before="60" w:beforeAutospacing="0" w:after="60" w:afterAutospacing="0"/>
              <w:jc w:val="center"/>
            </w:pPr>
            <w:r w:rsidRPr="00BC2128">
              <w:t>Hàng ngày (hoặc hàng tuần) tuy theo điều kiện sử dụng</w:t>
            </w:r>
          </w:p>
        </w:tc>
        <w:tc>
          <w:tcPr>
            <w:tcW w:w="610" w:type="pct"/>
            <w:vAlign w:val="center"/>
          </w:tcPr>
          <w:p w14:paraId="01D104F4" w14:textId="77777777" w:rsidR="00EE7D99" w:rsidRPr="00BC2128" w:rsidRDefault="00EE7D99" w:rsidP="00BC2128">
            <w:pPr>
              <w:pStyle w:val="NormalWeb"/>
              <w:spacing w:before="60" w:beforeAutospacing="0" w:after="60" w:afterAutospacing="0"/>
              <w:jc w:val="center"/>
            </w:pPr>
            <w:r w:rsidRPr="00BC2128">
              <w:t>Theo bảo trì định kỳ quy định tại Khoản 1, Mục I, Phần III</w:t>
            </w:r>
          </w:p>
        </w:tc>
        <w:tc>
          <w:tcPr>
            <w:tcW w:w="1309" w:type="pct"/>
            <w:vAlign w:val="center"/>
          </w:tcPr>
          <w:p w14:paraId="4AB7C2FB" w14:textId="77777777" w:rsidR="00EE7D99" w:rsidRPr="00BC2128" w:rsidRDefault="00EE7D99" w:rsidP="00BC2128">
            <w:pPr>
              <w:pStyle w:val="NormalWeb"/>
              <w:spacing w:before="60" w:beforeAutospacing="0" w:after="60" w:afterAutospacing="0"/>
              <w:jc w:val="both"/>
            </w:pPr>
            <w:r w:rsidRPr="00BC2128">
              <w:t>- Quét bụi, làm sạch bề mặt.</w:t>
            </w:r>
          </w:p>
          <w:p w14:paraId="06BFF5D3" w14:textId="77777777" w:rsidR="00EE7D99" w:rsidRPr="00BC2128" w:rsidRDefault="00EE7D99" w:rsidP="00BC2128">
            <w:pPr>
              <w:pStyle w:val="NormalWeb"/>
              <w:spacing w:before="60" w:beforeAutospacing="0" w:after="60" w:afterAutospacing="0"/>
              <w:jc w:val="both"/>
            </w:pPr>
            <w:r w:rsidRPr="00BC2128">
              <w:t>- Thay thế các viên gạch lát đã hư hỏng đơn lẻ</w:t>
            </w:r>
          </w:p>
        </w:tc>
        <w:tc>
          <w:tcPr>
            <w:tcW w:w="1267" w:type="pct"/>
            <w:vAlign w:val="center"/>
          </w:tcPr>
          <w:p w14:paraId="0D465395" w14:textId="77777777" w:rsidR="00EE7D99" w:rsidRPr="00BC2128" w:rsidRDefault="00EE7D99" w:rsidP="00BC2128">
            <w:pPr>
              <w:pStyle w:val="NormalWeb"/>
              <w:spacing w:before="60" w:beforeAutospacing="0" w:after="60" w:afterAutospacing="0"/>
              <w:jc w:val="both"/>
            </w:pPr>
            <w:r w:rsidRPr="00BC2128">
              <w:t>- Thay thế gạch/ đá tương đương tại vị trí biến dạng, nứt vỡ hoặc thay thế toàn bộ theo yêu cầu sử dụng.</w:t>
            </w:r>
          </w:p>
          <w:p w14:paraId="5E0129E2" w14:textId="77777777" w:rsidR="00EE7D99" w:rsidRPr="00BC2128" w:rsidRDefault="00EE7D99" w:rsidP="00BC2128">
            <w:pPr>
              <w:pStyle w:val="NormalWeb"/>
              <w:spacing w:before="60" w:beforeAutospacing="0" w:after="60" w:afterAutospacing="0"/>
              <w:jc w:val="both"/>
            </w:pPr>
            <w:r w:rsidRPr="00BC2128">
              <w:t>- Thực hiện sửa chữa các hư hỏng theo chỉ dẫn tại Bảng 3</w:t>
            </w:r>
          </w:p>
          <w:p w14:paraId="6DB0AA20" w14:textId="77777777" w:rsidR="00EE7D99" w:rsidRPr="00BC2128" w:rsidRDefault="00EE7D99" w:rsidP="00BC2128">
            <w:pPr>
              <w:pStyle w:val="NormalWeb"/>
              <w:spacing w:before="60" w:beforeAutospacing="0" w:after="60" w:afterAutospacing="0"/>
              <w:jc w:val="both"/>
            </w:pPr>
            <w:r w:rsidRPr="00BC2128">
              <w:t>- Đối với nền sàn nhà tầng trệt, tiến hành quan trắc lún để xác định giải pháp xử lý, thay thế phù hợp.</w:t>
            </w:r>
          </w:p>
        </w:tc>
      </w:tr>
      <w:tr w:rsidR="00BC2128" w:rsidRPr="00BC2128" w14:paraId="709AFB74" w14:textId="77777777" w:rsidTr="00BC2128">
        <w:trPr>
          <w:jc w:val="center"/>
        </w:trPr>
        <w:tc>
          <w:tcPr>
            <w:tcW w:w="396" w:type="pct"/>
            <w:vAlign w:val="center"/>
          </w:tcPr>
          <w:p w14:paraId="76958000" w14:textId="5BA73527" w:rsidR="00EE7D99" w:rsidRPr="00BC2128" w:rsidRDefault="007B0C5E" w:rsidP="00BC2128">
            <w:pPr>
              <w:pStyle w:val="NormalWeb"/>
              <w:spacing w:before="60" w:beforeAutospacing="0" w:after="60" w:afterAutospacing="0"/>
              <w:jc w:val="center"/>
            </w:pPr>
            <w:r>
              <w:t>5</w:t>
            </w:r>
          </w:p>
        </w:tc>
        <w:tc>
          <w:tcPr>
            <w:tcW w:w="650" w:type="pct"/>
            <w:vAlign w:val="center"/>
          </w:tcPr>
          <w:p w14:paraId="605C77BC" w14:textId="77777777" w:rsidR="00EE7D99" w:rsidRPr="00BC2128" w:rsidRDefault="00EE7D99" w:rsidP="00BC2128">
            <w:pPr>
              <w:pStyle w:val="NormalWeb"/>
              <w:spacing w:before="60" w:beforeAutospacing="0" w:after="60" w:afterAutospacing="0"/>
              <w:jc w:val="both"/>
            </w:pPr>
            <w:r w:rsidRPr="00BC2128">
              <w:t>Kết cấu bê tông</w:t>
            </w:r>
          </w:p>
        </w:tc>
        <w:tc>
          <w:tcPr>
            <w:tcW w:w="769" w:type="pct"/>
            <w:vAlign w:val="center"/>
          </w:tcPr>
          <w:p w14:paraId="566A4B53" w14:textId="77777777" w:rsidR="00EE7D99" w:rsidRPr="00BC2128" w:rsidRDefault="00EE7D99" w:rsidP="00BC2128">
            <w:pPr>
              <w:pStyle w:val="NormalWeb"/>
              <w:spacing w:before="60" w:beforeAutospacing="0" w:after="60" w:afterAutospacing="0"/>
              <w:jc w:val="center"/>
            </w:pPr>
            <w:r w:rsidRPr="00BC2128">
              <w:t>Hàng năm</w:t>
            </w:r>
          </w:p>
        </w:tc>
        <w:tc>
          <w:tcPr>
            <w:tcW w:w="610" w:type="pct"/>
            <w:vAlign w:val="center"/>
          </w:tcPr>
          <w:p w14:paraId="46D89BCC" w14:textId="77777777" w:rsidR="00EE7D99" w:rsidRPr="00BC2128" w:rsidRDefault="00EE7D99" w:rsidP="00BC2128">
            <w:pPr>
              <w:pStyle w:val="NormalWeb"/>
              <w:spacing w:before="60" w:beforeAutospacing="0" w:after="60" w:afterAutospacing="0"/>
              <w:jc w:val="center"/>
            </w:pPr>
            <w:r w:rsidRPr="00BC2128">
              <w:t>Theo bảo trì định kỳ quy định tại Khoản 1, Mục I, Phần III</w:t>
            </w:r>
          </w:p>
        </w:tc>
        <w:tc>
          <w:tcPr>
            <w:tcW w:w="1309" w:type="pct"/>
            <w:vAlign w:val="center"/>
          </w:tcPr>
          <w:p w14:paraId="7EDDC97B" w14:textId="77777777" w:rsidR="00EE7D99" w:rsidRPr="00BC2128" w:rsidRDefault="00EE7D99" w:rsidP="00BC2128">
            <w:pPr>
              <w:pStyle w:val="NormalWeb"/>
              <w:spacing w:before="60" w:beforeAutospacing="0" w:after="60" w:afterAutospacing="0"/>
              <w:jc w:val="both"/>
            </w:pPr>
            <w:r w:rsidRPr="00BC2128">
              <w:t>Khi kết cấu cột, dầm sàn của công trình xuất hiện các vết nứt, bong tróc lớp bảo vệ bên ngoài, tiến hành trám, vá, hoàn thiện lại tại các vị trí hư hỏng. Nếu sau khi bảo dưỡng, các biểu hiện hư hỏng vẫn tiếp diễn thì chuyển sang công tác bảo trì, thực hiện kiểm định công trình, xác định nguyên nhân để có giải pháp sửa</w:t>
            </w:r>
          </w:p>
        </w:tc>
        <w:tc>
          <w:tcPr>
            <w:tcW w:w="1267" w:type="pct"/>
            <w:vAlign w:val="center"/>
          </w:tcPr>
          <w:p w14:paraId="1D8774DD" w14:textId="77777777" w:rsidR="00EE7D99" w:rsidRPr="00BC2128" w:rsidRDefault="00EE7D99" w:rsidP="00BC2128">
            <w:pPr>
              <w:pStyle w:val="NormalWeb"/>
              <w:spacing w:before="60" w:beforeAutospacing="0" w:after="60" w:afterAutospacing="0"/>
              <w:jc w:val="both"/>
            </w:pPr>
            <w:r w:rsidRPr="00BC2128">
              <w:t>Khi có dấu hiệu bong tróc lớp bảo vệ, nứt nẻ bê tông, tiến hành kiểm định kết cấu 5 năm / lần (không dùng phương pháp khoan lấy mẫu) trong suốt quá trình khai thác sử dụng.</w:t>
            </w:r>
          </w:p>
        </w:tc>
      </w:tr>
      <w:tr w:rsidR="00BC2128" w:rsidRPr="00BC2128" w14:paraId="0A7735F8" w14:textId="77777777" w:rsidTr="00BC2128">
        <w:trPr>
          <w:jc w:val="center"/>
        </w:trPr>
        <w:tc>
          <w:tcPr>
            <w:tcW w:w="396" w:type="pct"/>
            <w:vAlign w:val="center"/>
          </w:tcPr>
          <w:p w14:paraId="04AD81B0" w14:textId="2AFDE1C7" w:rsidR="00EE7D99" w:rsidRPr="00BC2128" w:rsidRDefault="007B0C5E" w:rsidP="00BC2128">
            <w:pPr>
              <w:pStyle w:val="NormalWeb"/>
              <w:spacing w:before="60" w:beforeAutospacing="0" w:after="60" w:afterAutospacing="0"/>
              <w:jc w:val="center"/>
            </w:pPr>
            <w:r>
              <w:lastRenderedPageBreak/>
              <w:t>6</w:t>
            </w:r>
          </w:p>
        </w:tc>
        <w:tc>
          <w:tcPr>
            <w:tcW w:w="650" w:type="pct"/>
            <w:vAlign w:val="center"/>
          </w:tcPr>
          <w:p w14:paraId="0F54E9D3" w14:textId="77777777" w:rsidR="00EE7D99" w:rsidRPr="00BC2128" w:rsidRDefault="00EE7D99" w:rsidP="00BC2128">
            <w:pPr>
              <w:pStyle w:val="NormalWeb"/>
              <w:spacing w:before="60" w:beforeAutospacing="0" w:after="60" w:afterAutospacing="0"/>
              <w:jc w:val="both"/>
            </w:pPr>
            <w:r w:rsidRPr="00BC2128">
              <w:t>Kết cấu mái</w:t>
            </w:r>
          </w:p>
        </w:tc>
        <w:tc>
          <w:tcPr>
            <w:tcW w:w="769" w:type="pct"/>
            <w:vAlign w:val="center"/>
          </w:tcPr>
          <w:p w14:paraId="479AEF8F" w14:textId="77777777" w:rsidR="00EE7D99" w:rsidRPr="00BC2128" w:rsidRDefault="00EE7D99" w:rsidP="00BC2128">
            <w:pPr>
              <w:pStyle w:val="NormalWeb"/>
              <w:spacing w:before="60" w:beforeAutospacing="0" w:after="60" w:afterAutospacing="0"/>
              <w:jc w:val="center"/>
            </w:pPr>
            <w:r w:rsidRPr="00BC2128">
              <w:rPr>
                <w:lang w:val="vi-VN"/>
              </w:rPr>
              <w:t>Hàng năm trước khi mùa mưa hoặc có thông tin về thiên tai</w:t>
            </w:r>
          </w:p>
        </w:tc>
        <w:tc>
          <w:tcPr>
            <w:tcW w:w="610" w:type="pct"/>
            <w:vAlign w:val="center"/>
          </w:tcPr>
          <w:p w14:paraId="1DE52BB9" w14:textId="77777777" w:rsidR="00EE7D99" w:rsidRPr="00BC2128" w:rsidRDefault="00EE7D99" w:rsidP="00BC2128">
            <w:pPr>
              <w:pStyle w:val="NormalWeb"/>
              <w:spacing w:before="60" w:beforeAutospacing="0" w:after="60" w:afterAutospacing="0"/>
              <w:jc w:val="center"/>
            </w:pPr>
            <w:r w:rsidRPr="00BC2128">
              <w:t>Theo bảo trì định kỳ quy định tại Khoản 1, Mục I, Phần III</w:t>
            </w:r>
          </w:p>
        </w:tc>
        <w:tc>
          <w:tcPr>
            <w:tcW w:w="1309" w:type="pct"/>
            <w:vAlign w:val="center"/>
          </w:tcPr>
          <w:p w14:paraId="7BCB2BD3" w14:textId="77777777" w:rsidR="00EE7D99" w:rsidRPr="00BC2128" w:rsidRDefault="00EE7D99" w:rsidP="00BC2128">
            <w:pPr>
              <w:pStyle w:val="NormalWeb"/>
              <w:spacing w:before="60" w:beforeAutospacing="0" w:after="60" w:afterAutospacing="0"/>
              <w:jc w:val="both"/>
            </w:pPr>
            <w:r w:rsidRPr="00BC2128">
              <w:t>- Sơn trám vá các vị trí bị bong rộp, rỉ sét (đòn tay, vì kèo).</w:t>
            </w:r>
          </w:p>
          <w:p w14:paraId="3C5D32C4" w14:textId="77777777" w:rsidR="00EE7D99" w:rsidRPr="00BC2128" w:rsidRDefault="00EE7D99" w:rsidP="00BC2128">
            <w:pPr>
              <w:pStyle w:val="NormalWeb"/>
              <w:spacing w:before="60" w:beforeAutospacing="0" w:after="60" w:afterAutospacing="0"/>
              <w:jc w:val="both"/>
            </w:pPr>
            <w:r w:rsidRPr="00BC2128">
              <w:t>- Kiểm tra các vị trí liên kết.</w:t>
            </w:r>
          </w:p>
          <w:p w14:paraId="5E715F72" w14:textId="77777777" w:rsidR="00EE7D99" w:rsidRPr="00BC2128" w:rsidRDefault="00EE7D99" w:rsidP="00BC2128">
            <w:pPr>
              <w:pStyle w:val="NormalWeb"/>
              <w:spacing w:before="60" w:beforeAutospacing="0" w:after="60" w:afterAutospacing="0"/>
              <w:jc w:val="both"/>
            </w:pPr>
            <w:r w:rsidRPr="00BC2128">
              <w:t>- Xử lý mối mọt (nếu có).</w:t>
            </w:r>
          </w:p>
        </w:tc>
        <w:tc>
          <w:tcPr>
            <w:tcW w:w="1267" w:type="pct"/>
            <w:vAlign w:val="center"/>
          </w:tcPr>
          <w:p w14:paraId="3E6774E0" w14:textId="77777777" w:rsidR="00EE7D99" w:rsidRPr="00BC2128" w:rsidRDefault="00EE7D99" w:rsidP="00BC2128">
            <w:pPr>
              <w:pStyle w:val="NormalWeb"/>
              <w:spacing w:before="60" w:beforeAutospacing="0" w:after="60" w:afterAutospacing="0"/>
              <w:jc w:val="both"/>
            </w:pPr>
            <w:r w:rsidRPr="00BC2128">
              <w:t>- Sơn lại toàn bộ kết cấu mái bằng thép (đòn tay, vì kèo).</w:t>
            </w:r>
          </w:p>
          <w:p w14:paraId="21FB94C3" w14:textId="77777777" w:rsidR="00EE7D99" w:rsidRPr="00BC2128" w:rsidRDefault="00EE7D99" w:rsidP="00BC2128">
            <w:pPr>
              <w:pStyle w:val="NormalWeb"/>
              <w:spacing w:before="60" w:beforeAutospacing="0" w:after="60" w:afterAutospacing="0"/>
              <w:jc w:val="both"/>
            </w:pPr>
            <w:r w:rsidRPr="00BC2128">
              <w:t>- Xiết lại toàn bộ bu lông, kiểm tra, hàn gia cường các vị trí bị rỉ sét.</w:t>
            </w:r>
          </w:p>
          <w:p w14:paraId="4B86B915" w14:textId="77777777" w:rsidR="00EE7D99" w:rsidRPr="00BC2128" w:rsidRDefault="00EE7D99" w:rsidP="00BC2128">
            <w:pPr>
              <w:pStyle w:val="NormalWeb"/>
              <w:spacing w:before="60" w:beforeAutospacing="0" w:after="60" w:afterAutospacing="0"/>
              <w:jc w:val="both"/>
            </w:pPr>
            <w:r w:rsidRPr="00BC2128">
              <w:t>- Thay thế các kết cấu gỗ bị mối mọt, mục (nếu có).</w:t>
            </w:r>
          </w:p>
        </w:tc>
      </w:tr>
      <w:tr w:rsidR="00BC2128" w:rsidRPr="00BC2128" w14:paraId="4441F7DA" w14:textId="77777777" w:rsidTr="00BC2128">
        <w:trPr>
          <w:jc w:val="center"/>
        </w:trPr>
        <w:tc>
          <w:tcPr>
            <w:tcW w:w="396" w:type="pct"/>
            <w:vAlign w:val="center"/>
          </w:tcPr>
          <w:p w14:paraId="1A5E2EAF" w14:textId="5E705051" w:rsidR="00EE7D99" w:rsidRPr="00BC2128" w:rsidRDefault="007B0C5E" w:rsidP="00BC2128">
            <w:pPr>
              <w:pStyle w:val="NormalWeb"/>
              <w:spacing w:before="60" w:beforeAutospacing="0" w:after="60" w:afterAutospacing="0"/>
              <w:jc w:val="center"/>
            </w:pPr>
            <w:r>
              <w:t>7</w:t>
            </w:r>
          </w:p>
        </w:tc>
        <w:tc>
          <w:tcPr>
            <w:tcW w:w="650" w:type="pct"/>
            <w:vAlign w:val="center"/>
          </w:tcPr>
          <w:p w14:paraId="2A319CE8" w14:textId="77777777" w:rsidR="00EE7D99" w:rsidRPr="00BC2128" w:rsidRDefault="00EE7D99" w:rsidP="00BC2128">
            <w:pPr>
              <w:pStyle w:val="NormalWeb"/>
              <w:spacing w:before="60" w:beforeAutospacing="0" w:after="60" w:afterAutospacing="0"/>
              <w:jc w:val="both"/>
            </w:pPr>
            <w:r w:rsidRPr="00BC2128">
              <w:t>Hệ thống chống sét</w:t>
            </w:r>
          </w:p>
        </w:tc>
        <w:tc>
          <w:tcPr>
            <w:tcW w:w="769" w:type="pct"/>
            <w:vAlign w:val="center"/>
          </w:tcPr>
          <w:p w14:paraId="4C5D4600" w14:textId="77777777" w:rsidR="00EE7D99" w:rsidRPr="00BC2128" w:rsidRDefault="00EE7D99" w:rsidP="00BC2128">
            <w:pPr>
              <w:pStyle w:val="NormalWeb"/>
              <w:spacing w:before="60" w:beforeAutospacing="0" w:after="60" w:afterAutospacing="0"/>
              <w:jc w:val="center"/>
              <w:rPr>
                <w:lang w:val="vi-VN"/>
              </w:rPr>
            </w:pPr>
            <w:r w:rsidRPr="00BC2128">
              <w:rPr>
                <w:lang w:val="vi-VN"/>
              </w:rPr>
              <w:t>Hàng năm trước khi mùa mưa hoặc có thông tin về thiên tai</w:t>
            </w:r>
          </w:p>
        </w:tc>
        <w:tc>
          <w:tcPr>
            <w:tcW w:w="610" w:type="pct"/>
            <w:vAlign w:val="center"/>
          </w:tcPr>
          <w:p w14:paraId="3153400C" w14:textId="77777777" w:rsidR="00EE7D99" w:rsidRPr="00BC2128" w:rsidRDefault="00EE7D99" w:rsidP="00BC2128">
            <w:pPr>
              <w:pStyle w:val="NormalWeb"/>
              <w:spacing w:before="60" w:beforeAutospacing="0" w:after="60" w:afterAutospacing="0"/>
              <w:jc w:val="center"/>
            </w:pPr>
            <w:r w:rsidRPr="00BC2128">
              <w:t>Theo bảo trì định kỳ quy định tại Khoản 1, Mục I, Phần III</w:t>
            </w:r>
          </w:p>
        </w:tc>
        <w:tc>
          <w:tcPr>
            <w:tcW w:w="1309" w:type="pct"/>
            <w:vAlign w:val="center"/>
          </w:tcPr>
          <w:p w14:paraId="61CCE23A" w14:textId="77777777" w:rsidR="00EE7D99" w:rsidRPr="00BC2128" w:rsidRDefault="00EE7D99" w:rsidP="00BC2128">
            <w:pPr>
              <w:pStyle w:val="NormalWeb"/>
              <w:spacing w:before="60" w:beforeAutospacing="0" w:after="60" w:afterAutospacing="0"/>
              <w:jc w:val="both"/>
            </w:pPr>
            <w:r w:rsidRPr="00BC2128">
              <w:t>- Kiểm tra, gia cường các kết cấu bị giảm yếu (nếu có).</w:t>
            </w:r>
          </w:p>
          <w:p w14:paraId="0C0FAB0F" w14:textId="77777777" w:rsidR="00EE7D99" w:rsidRPr="00BC2128" w:rsidRDefault="00EE7D99" w:rsidP="00BC2128">
            <w:pPr>
              <w:pStyle w:val="NormalWeb"/>
              <w:spacing w:before="60" w:beforeAutospacing="0" w:after="60" w:afterAutospacing="0"/>
              <w:jc w:val="both"/>
            </w:pPr>
            <w:r w:rsidRPr="00BC2128">
              <w:t>- Kiểm tra điện trở chống sét.</w:t>
            </w:r>
          </w:p>
        </w:tc>
        <w:tc>
          <w:tcPr>
            <w:tcW w:w="1267" w:type="pct"/>
            <w:vAlign w:val="center"/>
          </w:tcPr>
          <w:p w14:paraId="502205B6" w14:textId="77777777" w:rsidR="00EE7D99" w:rsidRPr="00BC2128" w:rsidRDefault="00EE7D99" w:rsidP="00BC2128">
            <w:pPr>
              <w:pStyle w:val="NormalWeb"/>
              <w:spacing w:before="60" w:beforeAutospacing="0" w:after="60" w:afterAutospacing="0"/>
              <w:jc w:val="both"/>
            </w:pPr>
            <w:r w:rsidRPr="00BC2128">
              <w:t>Thay thế các bộ phận bị hư hỏng, lắp đặt lại chắc chắn.</w:t>
            </w:r>
          </w:p>
        </w:tc>
      </w:tr>
      <w:tr w:rsidR="00BC2128" w:rsidRPr="00BC2128" w14:paraId="6C1D1B78" w14:textId="77777777" w:rsidTr="00BC2128">
        <w:trPr>
          <w:jc w:val="center"/>
        </w:trPr>
        <w:tc>
          <w:tcPr>
            <w:tcW w:w="396" w:type="pct"/>
            <w:vAlign w:val="center"/>
          </w:tcPr>
          <w:p w14:paraId="31CE2CC7" w14:textId="6A53B73C" w:rsidR="00EE7D99" w:rsidRPr="00BC2128" w:rsidRDefault="007B0C5E" w:rsidP="00BC2128">
            <w:pPr>
              <w:pStyle w:val="NormalWeb"/>
              <w:spacing w:before="60" w:beforeAutospacing="0" w:after="60" w:afterAutospacing="0"/>
              <w:jc w:val="center"/>
            </w:pPr>
            <w:r>
              <w:t>8</w:t>
            </w:r>
          </w:p>
        </w:tc>
        <w:tc>
          <w:tcPr>
            <w:tcW w:w="650" w:type="pct"/>
            <w:vAlign w:val="center"/>
          </w:tcPr>
          <w:p w14:paraId="4D98AC2D" w14:textId="77777777" w:rsidR="00EE7D99" w:rsidRPr="00BC2128" w:rsidRDefault="00EE7D99" w:rsidP="00BC2128">
            <w:pPr>
              <w:pStyle w:val="NormalWeb"/>
              <w:spacing w:before="60" w:beforeAutospacing="0" w:after="60" w:afterAutospacing="0"/>
              <w:jc w:val="both"/>
            </w:pPr>
            <w:r w:rsidRPr="00BC2128">
              <w:t>Bồn nước</w:t>
            </w:r>
          </w:p>
        </w:tc>
        <w:tc>
          <w:tcPr>
            <w:tcW w:w="769" w:type="pct"/>
            <w:vAlign w:val="center"/>
          </w:tcPr>
          <w:p w14:paraId="75122B09" w14:textId="77777777" w:rsidR="00EE7D99" w:rsidRPr="00BC2128" w:rsidRDefault="00EE7D99" w:rsidP="00BC2128">
            <w:pPr>
              <w:pStyle w:val="NormalWeb"/>
              <w:spacing w:before="60" w:beforeAutospacing="0" w:after="60" w:afterAutospacing="0"/>
              <w:jc w:val="center"/>
              <w:rPr>
                <w:lang w:val="vi-VN"/>
              </w:rPr>
            </w:pPr>
            <w:r w:rsidRPr="00BC2128">
              <w:rPr>
                <w:lang w:val="vi-VN"/>
              </w:rPr>
              <w:t>Hàng năm trước khi mùa mưa hoặc có thông tin về thiên tai</w:t>
            </w:r>
          </w:p>
        </w:tc>
        <w:tc>
          <w:tcPr>
            <w:tcW w:w="610" w:type="pct"/>
            <w:vAlign w:val="center"/>
          </w:tcPr>
          <w:p w14:paraId="5509FFAA" w14:textId="77777777" w:rsidR="00EE7D99" w:rsidRPr="00BC2128" w:rsidRDefault="00EE7D99" w:rsidP="00BC2128">
            <w:pPr>
              <w:pStyle w:val="NormalWeb"/>
              <w:spacing w:before="60" w:beforeAutospacing="0" w:after="60" w:afterAutospacing="0"/>
              <w:jc w:val="center"/>
            </w:pPr>
            <w:r w:rsidRPr="00BC2128">
              <w:t>Theo bảo trì định kỳ quy định tại Khoản 1, Mục I, Phần III</w:t>
            </w:r>
          </w:p>
        </w:tc>
        <w:tc>
          <w:tcPr>
            <w:tcW w:w="1309" w:type="pct"/>
            <w:vAlign w:val="center"/>
          </w:tcPr>
          <w:p w14:paraId="7BA1FF49" w14:textId="77777777" w:rsidR="00EE7D99" w:rsidRPr="00BC2128" w:rsidRDefault="00EE7D99" w:rsidP="00BC2128">
            <w:pPr>
              <w:pStyle w:val="NormalWeb"/>
              <w:spacing w:before="60" w:beforeAutospacing="0" w:after="60" w:afterAutospacing="0"/>
              <w:jc w:val="both"/>
            </w:pPr>
            <w:r w:rsidRPr="00BC2128">
              <w:t>Dọn vệ sinh trong bồn, kiểm tra khắc phục rò rỉ, thay thế phao đóng ngắt</w:t>
            </w:r>
          </w:p>
        </w:tc>
        <w:tc>
          <w:tcPr>
            <w:tcW w:w="1267" w:type="pct"/>
            <w:vAlign w:val="center"/>
          </w:tcPr>
          <w:p w14:paraId="10CB8E41" w14:textId="77777777" w:rsidR="00EE7D99" w:rsidRPr="00BC2128" w:rsidRDefault="00EE7D99" w:rsidP="00BC2128">
            <w:pPr>
              <w:pStyle w:val="NormalWeb"/>
              <w:spacing w:before="60" w:beforeAutospacing="0" w:after="60" w:afterAutospacing="0"/>
              <w:jc w:val="both"/>
            </w:pPr>
            <w:r w:rsidRPr="00BC2128">
              <w:t>Thay thế bồn khi hư hỏng không còn sử dụng được.</w:t>
            </w:r>
          </w:p>
        </w:tc>
      </w:tr>
      <w:tr w:rsidR="00BC2128" w:rsidRPr="00BC2128" w14:paraId="39761C31" w14:textId="77777777" w:rsidTr="00BC2128">
        <w:trPr>
          <w:jc w:val="center"/>
        </w:trPr>
        <w:tc>
          <w:tcPr>
            <w:tcW w:w="396" w:type="pct"/>
            <w:vAlign w:val="center"/>
          </w:tcPr>
          <w:p w14:paraId="33B3ABDA" w14:textId="05FEA46C" w:rsidR="00EE7D99" w:rsidRPr="00BC2128" w:rsidRDefault="007B0C5E" w:rsidP="00BC2128">
            <w:pPr>
              <w:pStyle w:val="NormalWeb"/>
              <w:spacing w:before="60" w:beforeAutospacing="0" w:after="60" w:afterAutospacing="0"/>
              <w:jc w:val="center"/>
            </w:pPr>
            <w:r>
              <w:t>9</w:t>
            </w:r>
          </w:p>
        </w:tc>
        <w:tc>
          <w:tcPr>
            <w:tcW w:w="650" w:type="pct"/>
            <w:vAlign w:val="center"/>
          </w:tcPr>
          <w:p w14:paraId="0ED49B59" w14:textId="77777777" w:rsidR="00EE7D99" w:rsidRPr="00BC2128" w:rsidRDefault="00EE7D99" w:rsidP="00BC2128">
            <w:pPr>
              <w:pStyle w:val="NormalWeb"/>
              <w:spacing w:before="60" w:beforeAutospacing="0" w:after="60" w:afterAutospacing="0"/>
              <w:jc w:val="both"/>
            </w:pPr>
            <w:r w:rsidRPr="00BC2128">
              <w:t>Bình chữa cháy</w:t>
            </w:r>
          </w:p>
        </w:tc>
        <w:tc>
          <w:tcPr>
            <w:tcW w:w="769" w:type="pct"/>
            <w:vAlign w:val="center"/>
          </w:tcPr>
          <w:p w14:paraId="0D584DF2" w14:textId="77777777" w:rsidR="00EE7D99" w:rsidRPr="00BC2128" w:rsidRDefault="00EE7D99" w:rsidP="00BC2128">
            <w:pPr>
              <w:pStyle w:val="NormalWeb"/>
              <w:spacing w:before="60" w:beforeAutospacing="0" w:after="60" w:afterAutospacing="0"/>
              <w:jc w:val="center"/>
              <w:rPr>
                <w:lang w:val="vi-VN"/>
              </w:rPr>
            </w:pPr>
            <w:r w:rsidRPr="00BC2128">
              <w:t>Hàng năm hoặc sau khi đã sử dụng</w:t>
            </w:r>
          </w:p>
        </w:tc>
        <w:tc>
          <w:tcPr>
            <w:tcW w:w="610" w:type="pct"/>
            <w:vAlign w:val="center"/>
          </w:tcPr>
          <w:p w14:paraId="0FB301A0" w14:textId="77777777" w:rsidR="00EE7D99" w:rsidRPr="00BC2128" w:rsidRDefault="00EE7D99" w:rsidP="00BC2128">
            <w:pPr>
              <w:pStyle w:val="NormalWeb"/>
              <w:spacing w:before="60" w:beforeAutospacing="0" w:after="60" w:afterAutospacing="0"/>
              <w:jc w:val="center"/>
            </w:pPr>
            <w:r w:rsidRPr="00BC2128">
              <w:t>Theo quy định của thiết bị</w:t>
            </w:r>
          </w:p>
        </w:tc>
        <w:tc>
          <w:tcPr>
            <w:tcW w:w="1309" w:type="pct"/>
            <w:vAlign w:val="center"/>
          </w:tcPr>
          <w:p w14:paraId="61522041" w14:textId="77777777" w:rsidR="00EE7D99" w:rsidRPr="00BC2128" w:rsidRDefault="00EE7D99" w:rsidP="00BC2128">
            <w:pPr>
              <w:pStyle w:val="NormalWeb"/>
              <w:spacing w:before="60" w:beforeAutospacing="0" w:after="60" w:afterAutospacing="0"/>
              <w:jc w:val="both"/>
            </w:pPr>
            <w:r w:rsidRPr="00BC2128">
              <w:t xml:space="preserve">Vệ sinh, tẩy gỉ vị trí đóng mở; thay thế các bình hư hỏng; Nạp chất chữa cháy. </w:t>
            </w:r>
          </w:p>
        </w:tc>
        <w:tc>
          <w:tcPr>
            <w:tcW w:w="1267" w:type="pct"/>
            <w:vAlign w:val="center"/>
          </w:tcPr>
          <w:p w14:paraId="26AC423E" w14:textId="77777777" w:rsidR="00EE7D99" w:rsidRPr="00BC2128" w:rsidRDefault="00EE7D99" w:rsidP="00BC2128">
            <w:pPr>
              <w:pStyle w:val="NormalWeb"/>
              <w:spacing w:before="60" w:beforeAutospacing="0" w:after="60" w:afterAutospacing="0"/>
              <w:jc w:val="both"/>
            </w:pPr>
            <w:r w:rsidRPr="00BC2128">
              <w:t>Thay thế toàn bộ bình chữa cháy theo thời gian quy định của thiết bị.</w:t>
            </w:r>
          </w:p>
        </w:tc>
      </w:tr>
      <w:tr w:rsidR="00BC2128" w:rsidRPr="00BC2128" w14:paraId="28C14EE2" w14:textId="77777777" w:rsidTr="00BC2128">
        <w:trPr>
          <w:jc w:val="center"/>
        </w:trPr>
        <w:tc>
          <w:tcPr>
            <w:tcW w:w="396" w:type="pct"/>
            <w:vAlign w:val="center"/>
          </w:tcPr>
          <w:p w14:paraId="03244B36" w14:textId="4C7489F7" w:rsidR="00EE7D99" w:rsidRPr="00BC2128" w:rsidRDefault="007B0C5E" w:rsidP="00BC2128">
            <w:pPr>
              <w:pStyle w:val="NormalWeb"/>
              <w:spacing w:before="60" w:beforeAutospacing="0" w:after="60" w:afterAutospacing="0"/>
              <w:jc w:val="center"/>
            </w:pPr>
            <w:r>
              <w:t>10</w:t>
            </w:r>
          </w:p>
        </w:tc>
        <w:tc>
          <w:tcPr>
            <w:tcW w:w="650" w:type="pct"/>
            <w:vAlign w:val="center"/>
          </w:tcPr>
          <w:p w14:paraId="22660E11" w14:textId="77777777" w:rsidR="00EE7D99" w:rsidRPr="00BC2128" w:rsidRDefault="00EE7D99" w:rsidP="00BC2128">
            <w:pPr>
              <w:pStyle w:val="NormalWeb"/>
              <w:spacing w:before="60" w:beforeAutospacing="0" w:after="60" w:afterAutospacing="0"/>
              <w:jc w:val="both"/>
            </w:pPr>
            <w:r w:rsidRPr="00BC2128">
              <w:t>Hệ thống điện, mạng</w:t>
            </w:r>
          </w:p>
        </w:tc>
        <w:tc>
          <w:tcPr>
            <w:tcW w:w="769" w:type="pct"/>
            <w:vAlign w:val="center"/>
          </w:tcPr>
          <w:p w14:paraId="4036658A" w14:textId="77777777" w:rsidR="00EE7D99" w:rsidRPr="00BC2128" w:rsidRDefault="00EE7D99" w:rsidP="00BC2128">
            <w:pPr>
              <w:pStyle w:val="NormalWeb"/>
              <w:spacing w:before="60" w:beforeAutospacing="0" w:after="60" w:afterAutospacing="0"/>
              <w:jc w:val="center"/>
            </w:pPr>
            <w:r w:rsidRPr="00BC2128">
              <w:rPr>
                <w:lang w:val="vi-VN"/>
              </w:rPr>
              <w:t>Trong quá trình sử dụng; khi xảy ra sự cố gây mất điện</w:t>
            </w:r>
            <w:r w:rsidRPr="00BC2128">
              <w:t>, chập điện hoặc rò rỉ điện</w:t>
            </w:r>
          </w:p>
        </w:tc>
        <w:tc>
          <w:tcPr>
            <w:tcW w:w="610" w:type="pct"/>
            <w:vAlign w:val="center"/>
          </w:tcPr>
          <w:p w14:paraId="01E234EE" w14:textId="77777777" w:rsidR="00EE7D99" w:rsidRPr="00BC2128" w:rsidRDefault="00EE7D99" w:rsidP="00BC2128">
            <w:pPr>
              <w:pStyle w:val="NormalWeb"/>
              <w:spacing w:before="60" w:beforeAutospacing="0" w:after="60" w:afterAutospacing="0"/>
              <w:jc w:val="both"/>
            </w:pPr>
            <w:r w:rsidRPr="00BC2128">
              <w:t>- Theo bảo trì định kỳ quy định tại Khoản 1, Mục I, Phần III.</w:t>
            </w:r>
          </w:p>
          <w:p w14:paraId="5E15411C" w14:textId="77777777" w:rsidR="00EE7D99" w:rsidRPr="00BC2128" w:rsidRDefault="00EE7D99" w:rsidP="00BC2128">
            <w:pPr>
              <w:pStyle w:val="NormalWeb"/>
              <w:spacing w:before="60" w:beforeAutospacing="0" w:after="60" w:afterAutospacing="0"/>
              <w:jc w:val="both"/>
            </w:pPr>
            <w:r w:rsidRPr="00BC2128">
              <w:t>- Theo quy định của thiết bị</w:t>
            </w:r>
          </w:p>
        </w:tc>
        <w:tc>
          <w:tcPr>
            <w:tcW w:w="1309" w:type="pct"/>
            <w:vAlign w:val="center"/>
          </w:tcPr>
          <w:p w14:paraId="706FC748" w14:textId="77777777" w:rsidR="00EE7D99" w:rsidRPr="00BC2128" w:rsidRDefault="00EE7D99" w:rsidP="00BC2128">
            <w:pPr>
              <w:pStyle w:val="NormalWeb"/>
              <w:spacing w:before="60" w:beforeAutospacing="0" w:after="60" w:afterAutospacing="0"/>
              <w:jc w:val="both"/>
            </w:pPr>
            <w:r w:rsidRPr="00BC2128">
              <w:t>Thay thế những đoạn dây bị côn trùng phá hoại; các thiết bị điện (công tắc, ổ cắm, cầu dao điện, bóng đèn...) có biểu hiện hư hỏng</w:t>
            </w:r>
          </w:p>
        </w:tc>
        <w:tc>
          <w:tcPr>
            <w:tcW w:w="1267" w:type="pct"/>
            <w:vAlign w:val="center"/>
          </w:tcPr>
          <w:p w14:paraId="0B3D0C85" w14:textId="77777777" w:rsidR="00EE7D99" w:rsidRPr="00BC2128" w:rsidRDefault="00EE7D99" w:rsidP="00BC2128">
            <w:pPr>
              <w:pStyle w:val="NormalWeb"/>
              <w:spacing w:before="60" w:beforeAutospacing="0" w:after="60" w:afterAutospacing="0"/>
              <w:jc w:val="both"/>
            </w:pPr>
            <w:r w:rsidRPr="00BC2128">
              <w:t>- Thay thế các thiết bị điện hư hỏng, các thiết bị không còn sử dụng được.</w:t>
            </w:r>
          </w:p>
          <w:p w14:paraId="40160B6E" w14:textId="77777777" w:rsidR="00EE7D99" w:rsidRPr="00BC2128" w:rsidRDefault="00EE7D99" w:rsidP="00BC2128">
            <w:pPr>
              <w:pStyle w:val="NormalWeb"/>
              <w:spacing w:before="60" w:beforeAutospacing="0" w:after="60" w:afterAutospacing="0"/>
              <w:jc w:val="both"/>
            </w:pPr>
            <w:r w:rsidRPr="00BC2128">
              <w:t>- Nâng cấp, thay thế toàn bộ hệ thống khi xuống cấp.</w:t>
            </w:r>
          </w:p>
        </w:tc>
      </w:tr>
      <w:tr w:rsidR="00BC2128" w:rsidRPr="00BC2128" w14:paraId="0E262F27" w14:textId="77777777" w:rsidTr="00BC2128">
        <w:trPr>
          <w:jc w:val="center"/>
        </w:trPr>
        <w:tc>
          <w:tcPr>
            <w:tcW w:w="396" w:type="pct"/>
            <w:vAlign w:val="center"/>
          </w:tcPr>
          <w:p w14:paraId="1AFBF85D" w14:textId="293CDD86" w:rsidR="00EE7D99" w:rsidRPr="00BC2128" w:rsidRDefault="007B0C5E" w:rsidP="00BC2128">
            <w:pPr>
              <w:pStyle w:val="NormalWeb"/>
              <w:spacing w:before="60" w:beforeAutospacing="0" w:after="60" w:afterAutospacing="0"/>
              <w:jc w:val="center"/>
            </w:pPr>
            <w:r>
              <w:t>11</w:t>
            </w:r>
          </w:p>
        </w:tc>
        <w:tc>
          <w:tcPr>
            <w:tcW w:w="650" w:type="pct"/>
            <w:vAlign w:val="center"/>
          </w:tcPr>
          <w:p w14:paraId="4F73CD78" w14:textId="77777777" w:rsidR="00EE7D99" w:rsidRPr="00BC2128" w:rsidRDefault="00EE7D99" w:rsidP="00BC2128">
            <w:pPr>
              <w:pStyle w:val="NormalWeb"/>
              <w:spacing w:before="60" w:beforeAutospacing="0" w:after="60" w:afterAutospacing="0"/>
              <w:jc w:val="both"/>
            </w:pPr>
            <w:r w:rsidRPr="00BC2128">
              <w:t>Máy lạnh (nếu có)</w:t>
            </w:r>
          </w:p>
        </w:tc>
        <w:tc>
          <w:tcPr>
            <w:tcW w:w="769" w:type="pct"/>
            <w:vAlign w:val="center"/>
          </w:tcPr>
          <w:p w14:paraId="289E4B96" w14:textId="1818B05A" w:rsidR="00EE7D99" w:rsidRPr="00BC2128" w:rsidRDefault="00EE7D99" w:rsidP="00BC2128">
            <w:pPr>
              <w:pStyle w:val="NormalWeb"/>
              <w:spacing w:before="60" w:beforeAutospacing="0" w:after="60" w:afterAutospacing="0"/>
              <w:jc w:val="center"/>
              <w:rPr>
                <w:lang w:val="vi-VN"/>
              </w:rPr>
            </w:pPr>
            <w:r w:rsidRPr="00BC2128">
              <w:rPr>
                <w:lang w:val="vi-VN"/>
              </w:rPr>
              <w:t>03</w:t>
            </w:r>
            <w:r w:rsidRPr="00BC2128">
              <w:t xml:space="preserve"> </w:t>
            </w:r>
            <w:r w:rsidR="008154B3">
              <w:t xml:space="preserve">-06 </w:t>
            </w:r>
            <w:r w:rsidRPr="00BC2128">
              <w:rPr>
                <w:lang w:val="vi-VN"/>
              </w:rPr>
              <w:t>tháng/lần hoặc khi có sự cố</w:t>
            </w:r>
          </w:p>
        </w:tc>
        <w:tc>
          <w:tcPr>
            <w:tcW w:w="610" w:type="pct"/>
            <w:vAlign w:val="center"/>
          </w:tcPr>
          <w:p w14:paraId="5BC68EE9" w14:textId="77777777" w:rsidR="00EE7D99" w:rsidRPr="00BC2128" w:rsidRDefault="00EE7D99" w:rsidP="00BC2128">
            <w:pPr>
              <w:pStyle w:val="NormalWeb"/>
              <w:spacing w:before="60" w:beforeAutospacing="0" w:after="60" w:afterAutospacing="0"/>
              <w:jc w:val="both"/>
            </w:pPr>
            <w:r w:rsidRPr="00BC2128">
              <w:t xml:space="preserve">- Theo bảo trì định kỳ quy định tại Khoản 1, Mục I, </w:t>
            </w:r>
            <w:r w:rsidRPr="00BC2128">
              <w:lastRenderedPageBreak/>
              <w:t>Phần III.</w:t>
            </w:r>
          </w:p>
          <w:p w14:paraId="6B655D2E" w14:textId="77777777" w:rsidR="00EE7D99" w:rsidRPr="00BC2128" w:rsidRDefault="00EE7D99" w:rsidP="00BC2128">
            <w:pPr>
              <w:pStyle w:val="NormalWeb"/>
              <w:spacing w:before="60" w:beforeAutospacing="0" w:after="60" w:afterAutospacing="0"/>
              <w:jc w:val="both"/>
            </w:pPr>
            <w:r w:rsidRPr="00BC2128">
              <w:t>- Theo quy định của thiết bị</w:t>
            </w:r>
          </w:p>
        </w:tc>
        <w:tc>
          <w:tcPr>
            <w:tcW w:w="1309" w:type="pct"/>
            <w:vAlign w:val="center"/>
          </w:tcPr>
          <w:p w14:paraId="2AB49411" w14:textId="77777777" w:rsidR="00EE7D99" w:rsidRPr="00BC2128" w:rsidRDefault="00EE7D99" w:rsidP="00BC2128">
            <w:pPr>
              <w:pStyle w:val="NormalWeb"/>
              <w:spacing w:before="60" w:beforeAutospacing="0" w:after="60" w:afterAutospacing="0"/>
              <w:jc w:val="both"/>
            </w:pPr>
            <w:r w:rsidRPr="00BC2128">
              <w:lastRenderedPageBreak/>
              <w:t>- Vệ sinh máy lạnh, làm sạch hệ thống lọc khí, đem đến luồng không khí trong lành.</w:t>
            </w:r>
          </w:p>
          <w:p w14:paraId="6CA10872" w14:textId="77777777" w:rsidR="00EE7D99" w:rsidRPr="00BC2128" w:rsidRDefault="00EE7D99" w:rsidP="00BC2128">
            <w:pPr>
              <w:pStyle w:val="NormalWeb"/>
              <w:spacing w:before="60" w:beforeAutospacing="0" w:after="60" w:afterAutospacing="0"/>
              <w:jc w:val="both"/>
            </w:pPr>
            <w:r w:rsidRPr="00BC2128">
              <w:t xml:space="preserve">- Khi máy lạnh hư hỏng, thợ điện lạnh tiến hành sửa chữa </w:t>
            </w:r>
            <w:r w:rsidRPr="00BC2128">
              <w:lastRenderedPageBreak/>
              <w:t>thay mới các linh kiện cũ.</w:t>
            </w:r>
          </w:p>
        </w:tc>
        <w:tc>
          <w:tcPr>
            <w:tcW w:w="1267" w:type="pct"/>
            <w:vAlign w:val="center"/>
          </w:tcPr>
          <w:p w14:paraId="78CDE70F" w14:textId="77777777" w:rsidR="00EE7D99" w:rsidRPr="00BC2128" w:rsidRDefault="00EE7D99" w:rsidP="00BC2128">
            <w:pPr>
              <w:pStyle w:val="NormalWeb"/>
              <w:spacing w:before="60" w:beforeAutospacing="0" w:after="60" w:afterAutospacing="0"/>
              <w:jc w:val="both"/>
            </w:pPr>
            <w:r w:rsidRPr="00BC2128">
              <w:lastRenderedPageBreak/>
              <w:t>Máy lạnh sử dụng đến hạn theo khuyến cáo của nhà sản xuất thì nên kiểm tra, thay thế máy mới (nếu cần thiết).</w:t>
            </w:r>
          </w:p>
        </w:tc>
      </w:tr>
      <w:tr w:rsidR="00BC2128" w:rsidRPr="00BC2128" w14:paraId="0C5114A0" w14:textId="77777777" w:rsidTr="00BC2128">
        <w:trPr>
          <w:jc w:val="center"/>
        </w:trPr>
        <w:tc>
          <w:tcPr>
            <w:tcW w:w="396" w:type="pct"/>
            <w:vAlign w:val="center"/>
          </w:tcPr>
          <w:p w14:paraId="69EB92A7" w14:textId="0C18BE18" w:rsidR="00EE7D99" w:rsidRPr="00BC2128" w:rsidRDefault="007B0C5E" w:rsidP="00BC2128">
            <w:pPr>
              <w:pStyle w:val="NormalWeb"/>
              <w:spacing w:before="60" w:beforeAutospacing="0" w:after="60" w:afterAutospacing="0"/>
              <w:jc w:val="center"/>
            </w:pPr>
            <w:r>
              <w:lastRenderedPageBreak/>
              <w:t>12</w:t>
            </w:r>
          </w:p>
        </w:tc>
        <w:tc>
          <w:tcPr>
            <w:tcW w:w="650" w:type="pct"/>
            <w:vAlign w:val="center"/>
          </w:tcPr>
          <w:p w14:paraId="0D66064F" w14:textId="77777777" w:rsidR="00EE7D99" w:rsidRPr="00BC2128" w:rsidRDefault="00EE7D99" w:rsidP="00BC2128">
            <w:pPr>
              <w:pStyle w:val="NormalWeb"/>
              <w:spacing w:before="60" w:beforeAutospacing="0" w:after="60" w:afterAutospacing="0"/>
              <w:jc w:val="both"/>
            </w:pPr>
            <w:r w:rsidRPr="00BC2128">
              <w:t>Hệ thống cấp, thoát nước; các thiết bị dùng nước, hệ thống bơm, bồn nước mái</w:t>
            </w:r>
          </w:p>
        </w:tc>
        <w:tc>
          <w:tcPr>
            <w:tcW w:w="769" w:type="pct"/>
          </w:tcPr>
          <w:p w14:paraId="1E0CBEEC" w14:textId="77777777" w:rsidR="00EE7D99" w:rsidRPr="00BC2128" w:rsidRDefault="00EE7D99" w:rsidP="00BC2128">
            <w:pPr>
              <w:pStyle w:val="NormalWeb"/>
              <w:spacing w:before="60" w:beforeAutospacing="0" w:after="60" w:afterAutospacing="0"/>
              <w:jc w:val="center"/>
            </w:pPr>
            <w:r w:rsidRPr="00BC2128">
              <w:rPr>
                <w:rStyle w:val="Bodytext2"/>
                <w:color w:val="auto"/>
                <w:sz w:val="24"/>
                <w:szCs w:val="24"/>
              </w:rPr>
              <w:t>Hàng năm hoặc khi có sự cố</w:t>
            </w:r>
          </w:p>
        </w:tc>
        <w:tc>
          <w:tcPr>
            <w:tcW w:w="610" w:type="pct"/>
            <w:vAlign w:val="center"/>
          </w:tcPr>
          <w:p w14:paraId="6A051C61" w14:textId="77777777" w:rsidR="00EE7D99" w:rsidRPr="00BC2128" w:rsidRDefault="00EE7D99" w:rsidP="00BC2128">
            <w:pPr>
              <w:pStyle w:val="NormalWeb"/>
              <w:spacing w:before="60" w:beforeAutospacing="0" w:after="60" w:afterAutospacing="0"/>
              <w:jc w:val="both"/>
            </w:pPr>
            <w:r w:rsidRPr="00BC2128">
              <w:t>- Theo bảo trì định kỳ quy định tại Khoản 1, Mục I, Phần III.</w:t>
            </w:r>
          </w:p>
          <w:p w14:paraId="611E9B5D" w14:textId="77777777" w:rsidR="00EE7D99" w:rsidRPr="00BC2128" w:rsidRDefault="00EE7D99" w:rsidP="00BC2128">
            <w:pPr>
              <w:pStyle w:val="NormalWeb"/>
              <w:spacing w:before="60" w:beforeAutospacing="0" w:after="60" w:afterAutospacing="0"/>
              <w:jc w:val="both"/>
            </w:pPr>
            <w:r w:rsidRPr="00BC2128">
              <w:t>- Theo quy định của thiết bị</w:t>
            </w:r>
          </w:p>
        </w:tc>
        <w:tc>
          <w:tcPr>
            <w:tcW w:w="1309" w:type="pct"/>
            <w:vAlign w:val="center"/>
          </w:tcPr>
          <w:p w14:paraId="6E3B2EBA" w14:textId="77777777" w:rsidR="00EE7D99" w:rsidRPr="00BC2128" w:rsidRDefault="00EE7D99" w:rsidP="00BC2128">
            <w:pPr>
              <w:pStyle w:val="NormalWeb"/>
              <w:spacing w:before="60" w:beforeAutospacing="0" w:after="60" w:afterAutospacing="0"/>
              <w:jc w:val="both"/>
            </w:pPr>
            <w:r w:rsidRPr="00BC2128">
              <w:t>- Kiểm tra, xử lý rò rỉ nước; các phao đóng ngắt thiết bị nước (xí, bồn nước).</w:t>
            </w:r>
          </w:p>
          <w:p w14:paraId="6F7C7DA5" w14:textId="77777777" w:rsidR="00EE7D99" w:rsidRPr="00BC2128" w:rsidRDefault="00EE7D99" w:rsidP="00BC2128">
            <w:pPr>
              <w:pStyle w:val="NormalWeb"/>
              <w:spacing w:before="60" w:beforeAutospacing="0" w:after="60" w:afterAutospacing="0"/>
              <w:jc w:val="both"/>
            </w:pPr>
            <w:r w:rsidRPr="00BC2128">
              <w:t>- Sử dụng hóa chất định kỳ để chống nghẹt đường ống nước, bồn cầu, chậu rửa chén, bồn rửa mặt, phểu thu sàn.</w:t>
            </w:r>
          </w:p>
          <w:p w14:paraId="15ED0853" w14:textId="77777777" w:rsidR="00EE7D99" w:rsidRPr="00BC2128" w:rsidRDefault="00EE7D99" w:rsidP="00BC2128">
            <w:pPr>
              <w:pStyle w:val="NormalWeb"/>
              <w:spacing w:before="60" w:beforeAutospacing="0" w:after="60" w:afterAutospacing="0"/>
              <w:jc w:val="both"/>
            </w:pPr>
            <w:r w:rsidRPr="00BC2128">
              <w:t>- Khi có sự cố hư hỏng rò rỉ nước, tiến hành thay mới các thiết bị liên quan.</w:t>
            </w:r>
          </w:p>
        </w:tc>
        <w:tc>
          <w:tcPr>
            <w:tcW w:w="1267" w:type="pct"/>
            <w:vAlign w:val="center"/>
          </w:tcPr>
          <w:p w14:paraId="4165027D" w14:textId="77777777" w:rsidR="00EE7D99" w:rsidRPr="00BC2128" w:rsidRDefault="00EE7D99" w:rsidP="00BC2128">
            <w:pPr>
              <w:pStyle w:val="NormalWeb"/>
              <w:spacing w:before="60" w:beforeAutospacing="0" w:after="60" w:afterAutospacing="0"/>
              <w:jc w:val="both"/>
            </w:pPr>
            <w:r w:rsidRPr="00BC2128">
              <w:t>- Định kỳ thay thế các phao đóng ngắt thiết bị nước (xí, bồn nước, rơ le, phao cơ, phao điện).</w:t>
            </w:r>
          </w:p>
          <w:p w14:paraId="5B1D40F0" w14:textId="77777777" w:rsidR="00EE7D99" w:rsidRPr="00BC2128" w:rsidRDefault="00EE7D99" w:rsidP="00BC2128">
            <w:pPr>
              <w:pStyle w:val="NormalWeb"/>
              <w:spacing w:before="60" w:beforeAutospacing="0" w:after="60" w:afterAutospacing="0"/>
              <w:jc w:val="both"/>
            </w:pPr>
            <w:r w:rsidRPr="00BC2128">
              <w:t>- Thay thế bộ phận hoặc toàn bộ hệ thống đường ống khi xuống cấp.</w:t>
            </w:r>
          </w:p>
        </w:tc>
      </w:tr>
      <w:tr w:rsidR="00BC2128" w:rsidRPr="00BC2128" w14:paraId="53D59C00" w14:textId="77777777" w:rsidTr="00BC2128">
        <w:trPr>
          <w:jc w:val="center"/>
        </w:trPr>
        <w:tc>
          <w:tcPr>
            <w:tcW w:w="396" w:type="pct"/>
            <w:vAlign w:val="center"/>
          </w:tcPr>
          <w:p w14:paraId="1D910502" w14:textId="643CB454" w:rsidR="00EE7D99" w:rsidRPr="00BC2128" w:rsidRDefault="007B0C5E" w:rsidP="00BC2128">
            <w:pPr>
              <w:pStyle w:val="NormalWeb"/>
              <w:spacing w:before="60" w:beforeAutospacing="0" w:after="60" w:afterAutospacing="0"/>
              <w:jc w:val="center"/>
            </w:pPr>
            <w:r>
              <w:t>13</w:t>
            </w:r>
          </w:p>
        </w:tc>
        <w:tc>
          <w:tcPr>
            <w:tcW w:w="650" w:type="pct"/>
            <w:vAlign w:val="center"/>
          </w:tcPr>
          <w:p w14:paraId="5F79F11F" w14:textId="77777777" w:rsidR="00EE7D99" w:rsidRPr="00BC2128" w:rsidRDefault="00EE7D99" w:rsidP="00BC2128">
            <w:pPr>
              <w:pStyle w:val="NormalWeb"/>
              <w:spacing w:before="60" w:beforeAutospacing="0" w:after="60" w:afterAutospacing="0"/>
              <w:jc w:val="both"/>
            </w:pPr>
            <w:r w:rsidRPr="00BC2128">
              <w:t>Sân bóng đá, sân bóng chuyền</w:t>
            </w:r>
          </w:p>
        </w:tc>
        <w:tc>
          <w:tcPr>
            <w:tcW w:w="769" w:type="pct"/>
          </w:tcPr>
          <w:p w14:paraId="64241278" w14:textId="77777777" w:rsidR="00EE7D99" w:rsidRPr="00BC2128" w:rsidRDefault="00EE7D99" w:rsidP="00BC2128">
            <w:pPr>
              <w:pStyle w:val="NormalWeb"/>
              <w:spacing w:before="60" w:beforeAutospacing="0" w:after="60" w:afterAutospacing="0"/>
              <w:jc w:val="center"/>
              <w:rPr>
                <w:rStyle w:val="Bodytext2"/>
                <w:color w:val="auto"/>
                <w:sz w:val="24"/>
                <w:szCs w:val="24"/>
              </w:rPr>
            </w:pPr>
            <w:r w:rsidRPr="00BC2128">
              <w:rPr>
                <w:rStyle w:val="Bodytext2"/>
                <w:color w:val="auto"/>
                <w:sz w:val="24"/>
                <w:szCs w:val="24"/>
              </w:rPr>
              <w:t>Hàng năm trước mùa mưa  hoặc trong quá trình sửa dụng</w:t>
            </w:r>
          </w:p>
        </w:tc>
        <w:tc>
          <w:tcPr>
            <w:tcW w:w="610" w:type="pct"/>
            <w:vAlign w:val="center"/>
          </w:tcPr>
          <w:p w14:paraId="56E56820" w14:textId="77777777" w:rsidR="00EE7D99" w:rsidRPr="00BC2128" w:rsidRDefault="00EE7D99" w:rsidP="00BC2128">
            <w:pPr>
              <w:pStyle w:val="NormalWeb"/>
              <w:spacing w:before="60" w:beforeAutospacing="0" w:after="60" w:afterAutospacing="0"/>
              <w:jc w:val="both"/>
            </w:pPr>
            <w:r w:rsidRPr="00BC2128">
              <w:t>- Theo bảo trì quy định tại Khoản 1, Mục I, Phần III.</w:t>
            </w:r>
          </w:p>
          <w:p w14:paraId="39D867FF" w14:textId="77777777" w:rsidR="00EE7D99" w:rsidRPr="00BC2128" w:rsidRDefault="00EE7D99" w:rsidP="00BC2128">
            <w:pPr>
              <w:pStyle w:val="NormalWeb"/>
              <w:spacing w:before="60" w:beforeAutospacing="0" w:after="60" w:afterAutospacing="0"/>
              <w:jc w:val="both"/>
            </w:pPr>
            <w:r w:rsidRPr="00BC2128">
              <w:t>- Theo quy định của thiết bị</w:t>
            </w:r>
          </w:p>
        </w:tc>
        <w:tc>
          <w:tcPr>
            <w:tcW w:w="1309" w:type="pct"/>
            <w:vAlign w:val="center"/>
          </w:tcPr>
          <w:p w14:paraId="3E1A6958" w14:textId="77777777" w:rsidR="00EE7D99" w:rsidRPr="00BC2128" w:rsidRDefault="00EE7D99" w:rsidP="00BC2128">
            <w:pPr>
              <w:pStyle w:val="NormalWeb"/>
              <w:spacing w:before="60" w:beforeAutospacing="0" w:after="60" w:afterAutospacing="0"/>
              <w:jc w:val="both"/>
            </w:pPr>
            <w:r w:rsidRPr="00BC2128">
              <w:rPr>
                <w:lang w:val="vi-VN"/>
              </w:rPr>
              <w:t>-</w:t>
            </w:r>
            <w:r w:rsidRPr="00BC2128">
              <w:t xml:space="preserve"> Kiểm tra độ lún, phẳng và độ dốc thoát nước của sân.</w:t>
            </w:r>
          </w:p>
          <w:p w14:paraId="1648284B" w14:textId="77777777" w:rsidR="00EE7D99" w:rsidRPr="00BC2128" w:rsidRDefault="00EE7D99" w:rsidP="00BC2128">
            <w:pPr>
              <w:pStyle w:val="NormalWeb"/>
              <w:spacing w:before="60" w:beforeAutospacing="0" w:after="60" w:afterAutospacing="0"/>
              <w:jc w:val="both"/>
            </w:pPr>
            <w:r w:rsidRPr="00BC2128">
              <w:t>-</w:t>
            </w:r>
            <w:r w:rsidRPr="00BC2128">
              <w:rPr>
                <w:lang w:val="vi-VN"/>
              </w:rPr>
              <w:t xml:space="preserve"> Kiểm tra màu sắc của sơn còn đảm bảo sử dụng được; có bị bong tróc hoặc bị rêu, mốc.</w:t>
            </w:r>
          </w:p>
        </w:tc>
        <w:tc>
          <w:tcPr>
            <w:tcW w:w="1267" w:type="pct"/>
            <w:vAlign w:val="center"/>
          </w:tcPr>
          <w:p w14:paraId="693E781F" w14:textId="77777777" w:rsidR="00EE7D99" w:rsidRPr="00BC2128" w:rsidRDefault="00EE7D99" w:rsidP="00BC2128">
            <w:pPr>
              <w:pStyle w:val="NormalWeb"/>
              <w:spacing w:before="60" w:beforeAutospacing="0" w:after="60" w:afterAutospacing="0"/>
              <w:jc w:val="both"/>
            </w:pPr>
            <w:r w:rsidRPr="00BC2128">
              <w:t>- Thực hiện sửa chữa khi có dấu hiệu sụt, lún, gồ ghề, đọng nước cục bộ không đảm bảo độ dốc thoát nước.</w:t>
            </w:r>
          </w:p>
          <w:p w14:paraId="1C9323EA" w14:textId="77777777" w:rsidR="00EE7D99" w:rsidRPr="00BC2128" w:rsidRDefault="00EE7D99" w:rsidP="00BC2128">
            <w:pPr>
              <w:pStyle w:val="NormalWeb"/>
              <w:spacing w:before="60" w:beforeAutospacing="0" w:after="60" w:afterAutospacing="0"/>
              <w:jc w:val="both"/>
            </w:pPr>
            <w:r w:rsidRPr="00BC2128">
              <w:t>- Thực hiện sơn lại hoặc thay thế khung sắt, lưới khung thành và lưới thi đấu khi hư hỏng không còn sử dụng được.</w:t>
            </w:r>
          </w:p>
        </w:tc>
      </w:tr>
    </w:tbl>
    <w:p w14:paraId="4D254F31" w14:textId="2B9B7D10" w:rsidR="003C32EE" w:rsidRPr="00BC2128" w:rsidRDefault="00EE7D99" w:rsidP="00BC2128">
      <w:pPr>
        <w:pStyle w:val="NormalWeb"/>
        <w:tabs>
          <w:tab w:val="right" w:leader="dot" w:pos="9356"/>
        </w:tabs>
        <w:spacing w:before="60" w:beforeAutospacing="0" w:after="60" w:afterAutospacing="0"/>
        <w:ind w:firstLine="720"/>
        <w:jc w:val="both"/>
        <w:rPr>
          <w:b/>
          <w:bCs/>
          <w:sz w:val="28"/>
          <w:szCs w:val="28"/>
          <w:lang w:val="vi-VN"/>
        </w:rPr>
      </w:pPr>
      <w:r w:rsidRPr="00BC2128">
        <w:rPr>
          <w:b/>
          <w:bCs/>
          <w:sz w:val="28"/>
          <w:szCs w:val="28"/>
          <w:lang w:val="vi-VN"/>
        </w:rPr>
        <w:t xml:space="preserve"> </w:t>
      </w:r>
      <w:r w:rsidR="003C32EE" w:rsidRPr="00BC2128">
        <w:rPr>
          <w:b/>
          <w:bCs/>
          <w:sz w:val="28"/>
          <w:szCs w:val="28"/>
        </w:rPr>
        <w:t xml:space="preserve">IV. </w:t>
      </w:r>
      <w:r w:rsidR="004D20E5" w:rsidRPr="00BC2128">
        <w:rPr>
          <w:b/>
          <w:bCs/>
          <w:sz w:val="28"/>
          <w:szCs w:val="28"/>
        </w:rPr>
        <w:t>T</w:t>
      </w:r>
      <w:r w:rsidR="004D20E5" w:rsidRPr="00BC2128">
        <w:rPr>
          <w:b/>
          <w:bCs/>
          <w:sz w:val="28"/>
          <w:szCs w:val="28"/>
          <w:lang w:val="vi-VN"/>
        </w:rPr>
        <w:t>hời điểm và chỉ dẫn thay thế định kỳ các thiết bị lắp đặt vào công trình</w:t>
      </w:r>
    </w:p>
    <w:p w14:paraId="530BB7DF" w14:textId="77777777" w:rsidR="003C2605" w:rsidRPr="00BC2128" w:rsidRDefault="003C2605" w:rsidP="00BC2128">
      <w:pPr>
        <w:pStyle w:val="NormalWeb"/>
        <w:tabs>
          <w:tab w:val="right" w:leader="dot" w:pos="9356"/>
        </w:tabs>
        <w:spacing w:before="60" w:beforeAutospacing="0" w:after="60" w:afterAutospacing="0"/>
        <w:ind w:firstLine="720"/>
        <w:jc w:val="both"/>
        <w:rPr>
          <w:sz w:val="28"/>
          <w:szCs w:val="28"/>
          <w:lang w:val="vi-VN"/>
        </w:rPr>
      </w:pPr>
      <w:r w:rsidRPr="00BC2128">
        <w:rPr>
          <w:sz w:val="28"/>
          <w:szCs w:val="28"/>
          <w:lang w:val="vi-VN"/>
        </w:rPr>
        <w:t>1. Thời điểm thay thế thiết bị lắp đặt vào công trình theo khuyến cáo của nhà sản xuất (nếu có) hoặc khi thiết bị không còn khả năng hoạt động ổn định, có nguy cơ mất an toàn.</w:t>
      </w:r>
    </w:p>
    <w:p w14:paraId="0399D62F" w14:textId="77777777" w:rsidR="003C2605" w:rsidRPr="00BC2128" w:rsidRDefault="003C2605" w:rsidP="00BC2128">
      <w:pPr>
        <w:pStyle w:val="NormalWeb"/>
        <w:tabs>
          <w:tab w:val="right" w:leader="dot" w:pos="9356"/>
        </w:tabs>
        <w:spacing w:before="60" w:beforeAutospacing="0" w:after="60" w:afterAutospacing="0"/>
        <w:ind w:firstLine="720"/>
        <w:jc w:val="both"/>
        <w:rPr>
          <w:sz w:val="28"/>
          <w:szCs w:val="28"/>
          <w:lang w:val="vi-VN"/>
        </w:rPr>
      </w:pPr>
      <w:r w:rsidRPr="00BC2128">
        <w:rPr>
          <w:sz w:val="28"/>
          <w:szCs w:val="28"/>
          <w:lang w:val="vi-VN"/>
        </w:rPr>
        <w:t>2. Chỉ dẫn thực hiện</w:t>
      </w:r>
    </w:p>
    <w:p w14:paraId="3FBA7954" w14:textId="77777777" w:rsidR="003C2605" w:rsidRPr="00BC2128" w:rsidRDefault="003C2605" w:rsidP="00BC2128">
      <w:pPr>
        <w:pStyle w:val="NormalWeb"/>
        <w:tabs>
          <w:tab w:val="right" w:leader="dot" w:pos="9356"/>
        </w:tabs>
        <w:spacing w:before="60" w:beforeAutospacing="0" w:after="60" w:afterAutospacing="0"/>
        <w:ind w:firstLine="720"/>
        <w:jc w:val="both"/>
        <w:rPr>
          <w:sz w:val="28"/>
          <w:szCs w:val="28"/>
          <w:lang w:val="vi-VN"/>
        </w:rPr>
      </w:pPr>
      <w:r w:rsidRPr="00BC2128">
        <w:rPr>
          <w:sz w:val="28"/>
          <w:szCs w:val="28"/>
          <w:lang w:val="vi-VN"/>
        </w:rPr>
        <w:t>a) Đối với thiết bị điện: Thay thế ngay khi có dấu hiệu chập cháy hoặc hư hỏng;</w:t>
      </w:r>
    </w:p>
    <w:p w14:paraId="6FCD6474" w14:textId="77777777" w:rsidR="003C2605" w:rsidRPr="00BC2128" w:rsidRDefault="003C2605" w:rsidP="00BC2128">
      <w:pPr>
        <w:pStyle w:val="NormalWeb"/>
        <w:tabs>
          <w:tab w:val="right" w:leader="dot" w:pos="9356"/>
        </w:tabs>
        <w:spacing w:before="60" w:beforeAutospacing="0" w:after="60" w:afterAutospacing="0"/>
        <w:ind w:firstLine="720"/>
        <w:jc w:val="both"/>
        <w:rPr>
          <w:sz w:val="28"/>
          <w:szCs w:val="28"/>
          <w:lang w:val="vi-VN"/>
        </w:rPr>
      </w:pPr>
      <w:r w:rsidRPr="00BC2128">
        <w:rPr>
          <w:sz w:val="28"/>
          <w:szCs w:val="28"/>
          <w:lang w:val="vi-VN"/>
        </w:rPr>
        <w:t>b) Thiết bị vệ sinh, vòi nước: Thay thế sau từ 5 năm đến 10 năm sử dụng hoặc khi bị rò rỉ, hư hỏng không thể sửa chữa.</w:t>
      </w:r>
    </w:p>
    <w:p w14:paraId="79DE0A77" w14:textId="77777777" w:rsidR="00F87E5F" w:rsidRPr="00BC2128" w:rsidRDefault="003C2605" w:rsidP="00BC2128">
      <w:pPr>
        <w:pStyle w:val="NormalWeb"/>
        <w:tabs>
          <w:tab w:val="right" w:leader="dot" w:pos="9356"/>
        </w:tabs>
        <w:spacing w:before="60" w:beforeAutospacing="0" w:after="60" w:afterAutospacing="0"/>
        <w:ind w:firstLine="720"/>
        <w:jc w:val="both"/>
        <w:rPr>
          <w:sz w:val="28"/>
          <w:szCs w:val="28"/>
          <w:lang w:val="vi-VN"/>
        </w:rPr>
      </w:pPr>
      <w:r w:rsidRPr="00BC2128">
        <w:rPr>
          <w:sz w:val="28"/>
          <w:szCs w:val="28"/>
          <w:lang w:val="vi-VN"/>
        </w:rPr>
        <w:t>c) Máy bơm nước (nếu có): Kiểm tra định kỳ 02 năm/lần để bảo dưỡng hoặc thay thế phụ kiện.</w:t>
      </w:r>
    </w:p>
    <w:p w14:paraId="458091C8" w14:textId="3F45F41C" w:rsidR="00EE7D99" w:rsidRPr="00BC2128" w:rsidRDefault="003C32EE" w:rsidP="00BC2128">
      <w:pPr>
        <w:pStyle w:val="NormalWeb"/>
        <w:tabs>
          <w:tab w:val="right" w:leader="dot" w:pos="9356"/>
        </w:tabs>
        <w:spacing w:before="60" w:beforeAutospacing="0" w:after="60" w:afterAutospacing="0"/>
        <w:ind w:firstLine="720"/>
        <w:jc w:val="both"/>
        <w:rPr>
          <w:b/>
          <w:bCs/>
          <w:sz w:val="28"/>
          <w:szCs w:val="28"/>
        </w:rPr>
      </w:pPr>
      <w:r w:rsidRPr="00BC2128">
        <w:rPr>
          <w:b/>
          <w:bCs/>
          <w:sz w:val="28"/>
          <w:szCs w:val="28"/>
          <w:lang w:val="vi-VN"/>
        </w:rPr>
        <w:lastRenderedPageBreak/>
        <w:t xml:space="preserve">V. </w:t>
      </w:r>
      <w:r w:rsidR="00F87E5F" w:rsidRPr="00BC2128">
        <w:rPr>
          <w:b/>
          <w:bCs/>
          <w:sz w:val="28"/>
          <w:szCs w:val="28"/>
        </w:rPr>
        <w:t>C</w:t>
      </w:r>
      <w:r w:rsidR="00F87E5F" w:rsidRPr="00BC2128">
        <w:rPr>
          <w:b/>
          <w:bCs/>
          <w:sz w:val="28"/>
          <w:szCs w:val="28"/>
          <w:lang w:val="vi-VN"/>
        </w:rPr>
        <w:t>hỉ dẫn phương pháp sửa chữa các hư hỏng của công trình, xử lý các trường hợp công trình bị xuống cấp</w:t>
      </w:r>
    </w:p>
    <w:p w14:paraId="2419DF1E" w14:textId="77777777" w:rsidR="00322CB2" w:rsidRPr="00BC2128" w:rsidRDefault="00322CB2" w:rsidP="00BC2128">
      <w:pPr>
        <w:pStyle w:val="NormalWeb"/>
        <w:tabs>
          <w:tab w:val="right" w:leader="dot" w:pos="9356"/>
        </w:tabs>
        <w:spacing w:before="60" w:beforeAutospacing="0" w:after="60" w:afterAutospacing="0"/>
        <w:ind w:firstLine="720"/>
        <w:jc w:val="both"/>
        <w:rPr>
          <w:b/>
          <w:sz w:val="28"/>
          <w:szCs w:val="28"/>
        </w:rPr>
      </w:pPr>
      <w:r w:rsidRPr="00BC2128">
        <w:rPr>
          <w:b/>
          <w:sz w:val="28"/>
          <w:szCs w:val="28"/>
        </w:rPr>
        <w:t>1. Nguyên tắc chung trong công tác sửa chữa</w:t>
      </w:r>
    </w:p>
    <w:p w14:paraId="0F914231" w14:textId="0BCA5E2D" w:rsidR="00322CB2" w:rsidRPr="00BC2128" w:rsidRDefault="00322CB2" w:rsidP="00BC2128">
      <w:pPr>
        <w:pStyle w:val="NormalWeb"/>
        <w:tabs>
          <w:tab w:val="right" w:leader="dot" w:pos="9356"/>
        </w:tabs>
        <w:spacing w:before="60" w:beforeAutospacing="0" w:after="60" w:afterAutospacing="0"/>
        <w:ind w:firstLine="720"/>
        <w:jc w:val="both"/>
        <w:rPr>
          <w:sz w:val="28"/>
          <w:szCs w:val="28"/>
        </w:rPr>
      </w:pPr>
      <w:r w:rsidRPr="00BC2128">
        <w:rPr>
          <w:sz w:val="28"/>
          <w:szCs w:val="28"/>
        </w:rPr>
        <w:t>- Phương pháp sửa chữa quy định tại Mục này chỉ áp dụng đối với các hư hỏng thông thường, sự cố nhỏ nằm trong khả năng tự khắc phục của Tổ chức cơ sở, Tổ thợ cộng đồng và người dân.</w:t>
      </w:r>
    </w:p>
    <w:p w14:paraId="52A4FF6E" w14:textId="77777777" w:rsidR="00322CB2" w:rsidRPr="00BC2128" w:rsidRDefault="00322CB2" w:rsidP="00BC2128">
      <w:pPr>
        <w:pStyle w:val="NormalWeb"/>
        <w:tabs>
          <w:tab w:val="right" w:leader="dot" w:pos="9356"/>
        </w:tabs>
        <w:spacing w:before="60" w:beforeAutospacing="0" w:after="60" w:afterAutospacing="0"/>
        <w:ind w:firstLine="720"/>
        <w:jc w:val="both"/>
        <w:rPr>
          <w:sz w:val="28"/>
          <w:szCs w:val="28"/>
        </w:rPr>
      </w:pPr>
      <w:r w:rsidRPr="00BC2128">
        <w:rPr>
          <w:sz w:val="28"/>
          <w:szCs w:val="28"/>
        </w:rPr>
        <w:t>- Phải ưu tiên sử dụng các loại vật liệu tại chỗ, vật liệu có tính năng kỹ thuật tương đương với vật liệu ban đầu của công trình.</w:t>
      </w:r>
    </w:p>
    <w:p w14:paraId="1EE8108E" w14:textId="31D3D53B" w:rsidR="00322CB2" w:rsidRPr="00BC2128" w:rsidRDefault="00322CB2" w:rsidP="00BC2128">
      <w:pPr>
        <w:pStyle w:val="NormalWeb"/>
        <w:tabs>
          <w:tab w:val="right" w:leader="dot" w:pos="9356"/>
        </w:tabs>
        <w:spacing w:before="60" w:beforeAutospacing="0" w:after="60" w:afterAutospacing="0"/>
        <w:ind w:firstLine="720"/>
        <w:jc w:val="both"/>
        <w:rPr>
          <w:sz w:val="28"/>
          <w:szCs w:val="28"/>
        </w:rPr>
      </w:pPr>
      <w:r w:rsidRPr="00BC2128">
        <w:rPr>
          <w:sz w:val="28"/>
          <w:szCs w:val="28"/>
        </w:rPr>
        <w:t>- Trường hợp vượt quá khả năng xử lý: Đối với các sự cố đe dọa an toàn kết cấu (sụt lún công trình; nứt vỡ kết cấu bê tông cốt thép…), Cộng đồng dân cư không được tự ý xử lý mà phải rào chắn, cắm biển cảnh báo và báo cáo ngay cho Ủy ban nhân dân cấp xã/phường/đặc khu để lập phương án khắc phục chuyên sâu bằng nguồn vốn ngân sách.</w:t>
      </w:r>
    </w:p>
    <w:p w14:paraId="47CFD926" w14:textId="77777777" w:rsidR="00322CB2" w:rsidRPr="00BC2128" w:rsidRDefault="00322CB2" w:rsidP="00BC2128">
      <w:pPr>
        <w:pStyle w:val="NormalWeb"/>
        <w:tabs>
          <w:tab w:val="right" w:leader="dot" w:pos="9356"/>
        </w:tabs>
        <w:spacing w:before="60" w:beforeAutospacing="0" w:after="60" w:afterAutospacing="0"/>
        <w:ind w:firstLine="720"/>
        <w:jc w:val="both"/>
        <w:rPr>
          <w:b/>
          <w:bCs/>
          <w:sz w:val="28"/>
          <w:szCs w:val="28"/>
        </w:rPr>
      </w:pPr>
      <w:r w:rsidRPr="00BC2128">
        <w:rPr>
          <w:b/>
          <w:bCs/>
          <w:sz w:val="28"/>
          <w:szCs w:val="28"/>
        </w:rPr>
        <w:t>2. Chỉ dẫn phương pháp sửa chữa các hư hỏng thông thường của công trình, xử lý trưởng hợp công trình xuống cấp</w:t>
      </w:r>
    </w:p>
    <w:p w14:paraId="1528C344" w14:textId="57D7BB7A" w:rsidR="00322CB2" w:rsidRPr="00BC2128" w:rsidRDefault="00322CB2" w:rsidP="00BC2128">
      <w:pPr>
        <w:pStyle w:val="NormalWeb"/>
        <w:tabs>
          <w:tab w:val="right" w:leader="dot" w:pos="9356"/>
        </w:tabs>
        <w:spacing w:before="60" w:beforeAutospacing="0" w:after="60" w:afterAutospacing="0"/>
        <w:ind w:firstLine="720"/>
        <w:jc w:val="both"/>
        <w:rPr>
          <w:sz w:val="28"/>
          <w:szCs w:val="28"/>
        </w:rPr>
      </w:pPr>
      <w:r w:rsidRPr="00BC2128">
        <w:rPr>
          <w:sz w:val="28"/>
          <w:szCs w:val="28"/>
        </w:rPr>
        <w:t>Tổ chức cơ sở và cộng đồng dân cư tham khảo thực hiện các biện pháp sửa chữa nhỏ theo Bảng chỉ dẫn sau:</w:t>
      </w:r>
    </w:p>
    <w:p w14:paraId="70657D05" w14:textId="0A4024DE" w:rsidR="00EE7D99" w:rsidRPr="00BC2128" w:rsidRDefault="00EE7D99" w:rsidP="00BC2128">
      <w:pPr>
        <w:pStyle w:val="NormalWeb"/>
        <w:spacing w:before="60" w:beforeAutospacing="0" w:after="60" w:afterAutospacing="0"/>
        <w:ind w:firstLine="720"/>
        <w:jc w:val="both"/>
        <w:rPr>
          <w:b/>
          <w:bCs/>
          <w:sz w:val="28"/>
          <w:szCs w:val="28"/>
        </w:rPr>
      </w:pPr>
      <w:r w:rsidRPr="00BC2128">
        <w:rPr>
          <w:b/>
          <w:bCs/>
          <w:sz w:val="28"/>
          <w:szCs w:val="28"/>
        </w:rPr>
        <w:t>Bảng 3</w:t>
      </w:r>
      <w:r w:rsidR="00322CB2" w:rsidRPr="00BC2128">
        <w:rPr>
          <w:b/>
          <w:bCs/>
          <w:sz w:val="28"/>
          <w:szCs w:val="28"/>
        </w:rPr>
        <w:t>. C</w:t>
      </w:r>
      <w:r w:rsidR="00322CB2" w:rsidRPr="00BC2128">
        <w:rPr>
          <w:b/>
          <w:bCs/>
          <w:sz w:val="28"/>
          <w:szCs w:val="28"/>
          <w:lang w:val="vi-VN"/>
        </w:rPr>
        <w:t>hỉ dẫn phương pháp sửa chữa các hư hỏng</w:t>
      </w:r>
      <w:r w:rsidR="00322CB2" w:rsidRPr="00BC2128">
        <w:rPr>
          <w:b/>
          <w:bCs/>
          <w:sz w:val="28"/>
          <w:szCs w:val="28"/>
        </w:rPr>
        <w:t xml:space="preserve"> thông thường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2077"/>
        <w:gridCol w:w="6468"/>
      </w:tblGrid>
      <w:tr w:rsidR="00293E4E" w:rsidRPr="00293E4E" w14:paraId="0C1BBE16" w14:textId="77777777" w:rsidTr="00322CB2">
        <w:tc>
          <w:tcPr>
            <w:tcW w:w="400" w:type="pct"/>
            <w:vAlign w:val="center"/>
          </w:tcPr>
          <w:p w14:paraId="007A2115" w14:textId="77777777" w:rsidR="00EE7D99" w:rsidRPr="00293E4E" w:rsidRDefault="00EE7D99" w:rsidP="00BC2128">
            <w:pPr>
              <w:pStyle w:val="NormalWeb"/>
              <w:spacing w:before="60" w:beforeAutospacing="0" w:after="60" w:afterAutospacing="0"/>
              <w:jc w:val="center"/>
              <w:rPr>
                <w:b/>
                <w:bCs/>
              </w:rPr>
            </w:pPr>
            <w:r w:rsidRPr="00293E4E">
              <w:rPr>
                <w:b/>
                <w:bCs/>
              </w:rPr>
              <w:t>STT</w:t>
            </w:r>
          </w:p>
        </w:tc>
        <w:tc>
          <w:tcPr>
            <w:tcW w:w="1118" w:type="pct"/>
            <w:vAlign w:val="center"/>
          </w:tcPr>
          <w:p w14:paraId="6853C445" w14:textId="77777777" w:rsidR="00EE7D99" w:rsidRPr="00293E4E" w:rsidRDefault="00EE7D99" w:rsidP="00BC2128">
            <w:pPr>
              <w:pStyle w:val="NormalWeb"/>
              <w:spacing w:before="60" w:beforeAutospacing="0" w:after="60" w:afterAutospacing="0"/>
              <w:jc w:val="center"/>
              <w:rPr>
                <w:b/>
                <w:bCs/>
              </w:rPr>
            </w:pPr>
            <w:r w:rsidRPr="00293E4E">
              <w:rPr>
                <w:b/>
                <w:bCs/>
                <w:lang w:val="vi-VN"/>
              </w:rPr>
              <w:t xml:space="preserve">Phân loại </w:t>
            </w:r>
          </w:p>
          <w:p w14:paraId="709D7A42" w14:textId="77777777" w:rsidR="00EE7D99" w:rsidRPr="00293E4E" w:rsidRDefault="00EE7D99" w:rsidP="00BC2128">
            <w:pPr>
              <w:pStyle w:val="NormalWeb"/>
              <w:spacing w:before="60" w:beforeAutospacing="0" w:after="60" w:afterAutospacing="0"/>
              <w:jc w:val="center"/>
              <w:rPr>
                <w:b/>
                <w:bCs/>
                <w:lang w:val="vi-VN"/>
              </w:rPr>
            </w:pPr>
            <w:r w:rsidRPr="00293E4E">
              <w:rPr>
                <w:b/>
                <w:bCs/>
                <w:lang w:val="vi-VN"/>
              </w:rPr>
              <w:t>hư hỏng</w:t>
            </w:r>
          </w:p>
        </w:tc>
        <w:tc>
          <w:tcPr>
            <w:tcW w:w="3482" w:type="pct"/>
            <w:vAlign w:val="center"/>
          </w:tcPr>
          <w:p w14:paraId="6468308F" w14:textId="77777777" w:rsidR="00EE7D99" w:rsidRPr="00293E4E" w:rsidRDefault="00EE7D99" w:rsidP="00BC2128">
            <w:pPr>
              <w:pStyle w:val="NormalWeb"/>
              <w:spacing w:before="60" w:beforeAutospacing="0" w:after="60" w:afterAutospacing="0"/>
              <w:jc w:val="center"/>
              <w:rPr>
                <w:b/>
                <w:bCs/>
                <w:lang w:val="vi-VN"/>
              </w:rPr>
            </w:pPr>
            <w:r w:rsidRPr="00293E4E">
              <w:rPr>
                <w:b/>
                <w:bCs/>
                <w:lang w:val="vi-VN"/>
              </w:rPr>
              <w:t>Phương pháp khắc phục</w:t>
            </w:r>
          </w:p>
        </w:tc>
      </w:tr>
      <w:tr w:rsidR="00293E4E" w:rsidRPr="00293E4E" w14:paraId="369D27F3" w14:textId="77777777" w:rsidTr="00322CB2">
        <w:tc>
          <w:tcPr>
            <w:tcW w:w="400" w:type="pct"/>
            <w:vAlign w:val="center"/>
          </w:tcPr>
          <w:p w14:paraId="1F580732" w14:textId="77777777" w:rsidR="00EE7D99" w:rsidRPr="00293E4E" w:rsidRDefault="00EE7D99" w:rsidP="00BC2128">
            <w:pPr>
              <w:pStyle w:val="NormalWeb"/>
              <w:spacing w:before="60" w:beforeAutospacing="0" w:after="60" w:afterAutospacing="0"/>
              <w:jc w:val="center"/>
            </w:pPr>
            <w:r w:rsidRPr="00293E4E">
              <w:t>1</w:t>
            </w:r>
          </w:p>
        </w:tc>
        <w:tc>
          <w:tcPr>
            <w:tcW w:w="1118" w:type="pct"/>
            <w:vAlign w:val="center"/>
          </w:tcPr>
          <w:p w14:paraId="0F18BB4B" w14:textId="77777777" w:rsidR="00EE7D99" w:rsidRPr="00293E4E" w:rsidRDefault="00EE7D99" w:rsidP="00BC2128">
            <w:pPr>
              <w:pStyle w:val="NormalWeb"/>
              <w:spacing w:before="60" w:beforeAutospacing="0" w:after="60" w:afterAutospacing="0"/>
              <w:jc w:val="center"/>
              <w:rPr>
                <w:lang w:val="vi-VN"/>
              </w:rPr>
            </w:pPr>
            <w:r w:rsidRPr="00293E4E">
              <w:rPr>
                <w:lang w:val="vi-VN"/>
              </w:rPr>
              <w:t>Màng sơn bị rêu mốc có đóm xanh hay nâu, đen.</w:t>
            </w:r>
          </w:p>
        </w:tc>
        <w:tc>
          <w:tcPr>
            <w:tcW w:w="3482" w:type="pct"/>
            <w:vAlign w:val="center"/>
          </w:tcPr>
          <w:p w14:paraId="42D5F394" w14:textId="77777777" w:rsidR="00EE7D99" w:rsidRPr="00293E4E" w:rsidRDefault="00EE7D99" w:rsidP="00BC2128">
            <w:pPr>
              <w:pStyle w:val="NormalWeb"/>
              <w:spacing w:before="60" w:beforeAutospacing="0" w:after="60" w:afterAutospacing="0"/>
              <w:jc w:val="both"/>
            </w:pPr>
            <w:r w:rsidRPr="00293E4E">
              <w:t>- Chà rửa toàn bộ bề mặt để tẩy rêu mốc bằng dung dịch tẩy, bả bột trét ngoài nhà, làm phẳng mặt.</w:t>
            </w:r>
          </w:p>
          <w:p w14:paraId="24EE4B9C" w14:textId="77777777" w:rsidR="00EE7D99" w:rsidRPr="00293E4E" w:rsidRDefault="00EE7D99" w:rsidP="00BC2128">
            <w:pPr>
              <w:pStyle w:val="NormalWeb"/>
              <w:spacing w:before="60" w:beforeAutospacing="0" w:after="60" w:afterAutospacing="0"/>
              <w:jc w:val="both"/>
            </w:pPr>
            <w:r w:rsidRPr="00293E4E">
              <w:t>- Dùng sơn lót chống kiềm, sơn phủ chất lượng cao.</w:t>
            </w:r>
          </w:p>
          <w:p w14:paraId="64D76727" w14:textId="77777777" w:rsidR="00EE7D99" w:rsidRPr="00293E4E" w:rsidRDefault="00EE7D99" w:rsidP="00BC2128">
            <w:pPr>
              <w:pStyle w:val="NormalWeb"/>
              <w:spacing w:before="60" w:beforeAutospacing="0" w:after="60" w:afterAutospacing="0"/>
              <w:jc w:val="both"/>
              <w:rPr>
                <w:lang w:val="vi-VN"/>
              </w:rPr>
            </w:pPr>
            <w:r w:rsidRPr="00293E4E">
              <w:t>- Quá trình pha chế phải theo yêu cầu của nhà sản xuất. Bề mặt tường phải đảm bảo độ ẩm theo tiêu chuẩn.</w:t>
            </w:r>
          </w:p>
        </w:tc>
      </w:tr>
      <w:tr w:rsidR="00293E4E" w:rsidRPr="00293E4E" w14:paraId="049C13FF" w14:textId="77777777" w:rsidTr="00322CB2">
        <w:tc>
          <w:tcPr>
            <w:tcW w:w="400" w:type="pct"/>
            <w:vAlign w:val="center"/>
          </w:tcPr>
          <w:p w14:paraId="46125484" w14:textId="77777777" w:rsidR="00EE7D99" w:rsidRPr="00293E4E" w:rsidRDefault="00EE7D99" w:rsidP="00BC2128">
            <w:pPr>
              <w:pStyle w:val="NormalWeb"/>
              <w:spacing w:before="60" w:beforeAutospacing="0" w:after="60" w:afterAutospacing="0"/>
              <w:jc w:val="center"/>
            </w:pPr>
            <w:r w:rsidRPr="00293E4E">
              <w:t>2</w:t>
            </w:r>
          </w:p>
        </w:tc>
        <w:tc>
          <w:tcPr>
            <w:tcW w:w="1118" w:type="pct"/>
            <w:vAlign w:val="center"/>
          </w:tcPr>
          <w:p w14:paraId="4841317B" w14:textId="77777777" w:rsidR="00EE7D99" w:rsidRPr="00293E4E" w:rsidRDefault="00EE7D99" w:rsidP="00BC2128">
            <w:pPr>
              <w:pStyle w:val="NormalWeb"/>
              <w:spacing w:before="60" w:beforeAutospacing="0" w:after="60" w:afterAutospacing="0"/>
              <w:jc w:val="center"/>
              <w:rPr>
                <w:lang w:val="vi-VN"/>
              </w:rPr>
            </w:pPr>
            <w:r w:rsidRPr="00293E4E">
              <w:rPr>
                <w:lang w:val="vi-VN"/>
              </w:rPr>
              <w:t>Màng sơn bị phân hóa</w:t>
            </w:r>
          </w:p>
        </w:tc>
        <w:tc>
          <w:tcPr>
            <w:tcW w:w="3482" w:type="pct"/>
            <w:vAlign w:val="center"/>
          </w:tcPr>
          <w:p w14:paraId="08141A3F" w14:textId="77777777" w:rsidR="00EE7D99" w:rsidRPr="00293E4E" w:rsidRDefault="00EE7D99" w:rsidP="00BC2128">
            <w:pPr>
              <w:pStyle w:val="NormalWeb"/>
              <w:spacing w:before="60" w:beforeAutospacing="0" w:after="60" w:afterAutospacing="0"/>
              <w:jc w:val="both"/>
            </w:pPr>
            <w:r w:rsidRPr="00293E4E">
              <w:t>- Loại bỏ hết bụi phấn, chà bằng bàn chải lông cứng hoặc bàn chải kim loại nếu bề mặt là vữa tô, rửa kỹ hoặc sử dụng thiết bị chà bột.</w:t>
            </w:r>
          </w:p>
          <w:p w14:paraId="063F9F35" w14:textId="77777777" w:rsidR="00EE7D99" w:rsidRPr="00293E4E" w:rsidRDefault="00EE7D99" w:rsidP="00BC2128">
            <w:pPr>
              <w:pStyle w:val="NormalWeb"/>
              <w:spacing w:before="60" w:beforeAutospacing="0" w:after="60" w:afterAutospacing="0"/>
              <w:jc w:val="both"/>
            </w:pPr>
            <w:r w:rsidRPr="00293E4E">
              <w:t>- Dùng sơn lót chống kiềm, sơn phủ chất lượng cao.</w:t>
            </w:r>
          </w:p>
          <w:p w14:paraId="51CB7032" w14:textId="77777777" w:rsidR="00EE7D99" w:rsidRPr="00293E4E" w:rsidRDefault="00EE7D99" w:rsidP="00BC2128">
            <w:pPr>
              <w:pStyle w:val="NormalWeb"/>
              <w:spacing w:before="60" w:beforeAutospacing="0" w:after="60" w:afterAutospacing="0"/>
              <w:jc w:val="both"/>
              <w:rPr>
                <w:lang w:val="vi-VN"/>
              </w:rPr>
            </w:pPr>
            <w:r w:rsidRPr="00293E4E">
              <w:t>- Quá trình pha chế phải theo yêu cầu của nhà sản xuất. Bề mặt tường phải đảm bảo độ ẩm theo tiêu chuẩn.</w:t>
            </w:r>
          </w:p>
        </w:tc>
      </w:tr>
      <w:tr w:rsidR="00293E4E" w:rsidRPr="00293E4E" w14:paraId="178E54DB" w14:textId="77777777" w:rsidTr="00322CB2">
        <w:tc>
          <w:tcPr>
            <w:tcW w:w="400" w:type="pct"/>
            <w:vAlign w:val="center"/>
          </w:tcPr>
          <w:p w14:paraId="72B7CB57" w14:textId="77777777" w:rsidR="00EE7D99" w:rsidRPr="00293E4E" w:rsidRDefault="00EE7D99" w:rsidP="00BC2128">
            <w:pPr>
              <w:pStyle w:val="NormalWeb"/>
              <w:spacing w:before="60" w:beforeAutospacing="0" w:after="60" w:afterAutospacing="0"/>
              <w:jc w:val="center"/>
            </w:pPr>
            <w:r w:rsidRPr="00293E4E">
              <w:t>3</w:t>
            </w:r>
          </w:p>
        </w:tc>
        <w:tc>
          <w:tcPr>
            <w:tcW w:w="1118" w:type="pct"/>
            <w:vAlign w:val="center"/>
          </w:tcPr>
          <w:p w14:paraId="1000C12B" w14:textId="77777777" w:rsidR="00EE7D99" w:rsidRPr="00293E4E" w:rsidRDefault="00EE7D99" w:rsidP="00BC2128">
            <w:pPr>
              <w:pStyle w:val="NormalWeb"/>
              <w:spacing w:before="60" w:beforeAutospacing="0" w:after="60" w:afterAutospacing="0"/>
              <w:jc w:val="center"/>
              <w:rPr>
                <w:lang w:val="vi-VN"/>
              </w:rPr>
            </w:pPr>
            <w:r w:rsidRPr="00293E4E">
              <w:rPr>
                <w:lang w:val="vi-VN"/>
              </w:rPr>
              <w:t>Màng sơn bị nứt</w:t>
            </w:r>
          </w:p>
        </w:tc>
        <w:tc>
          <w:tcPr>
            <w:tcW w:w="3482" w:type="pct"/>
            <w:vAlign w:val="center"/>
          </w:tcPr>
          <w:p w14:paraId="07FF4C24" w14:textId="77777777" w:rsidR="00EE7D99" w:rsidRPr="00293E4E" w:rsidRDefault="00EE7D99" w:rsidP="00BC2128">
            <w:pPr>
              <w:pStyle w:val="NormalWeb"/>
              <w:spacing w:before="60" w:beforeAutospacing="0" w:after="60" w:afterAutospacing="0"/>
              <w:jc w:val="both"/>
            </w:pPr>
            <w:r w:rsidRPr="00293E4E">
              <w:t>- Nếu chưa nứt đến bề mặt vật liệu thì sửa chữa bằng cách cạo bỏ phần sơn nứt bằng bàn chải kim loại, chà nhám, làm sạch sơn lót và sơn phủ.</w:t>
            </w:r>
          </w:p>
          <w:p w14:paraId="6818B96C" w14:textId="77777777" w:rsidR="00EE7D99" w:rsidRPr="00293E4E" w:rsidRDefault="00EE7D99" w:rsidP="00BC2128">
            <w:pPr>
              <w:pStyle w:val="NormalWeb"/>
              <w:spacing w:before="60" w:beforeAutospacing="0" w:after="60" w:afterAutospacing="0"/>
              <w:jc w:val="both"/>
              <w:rPr>
                <w:lang w:val="vi-VN"/>
              </w:rPr>
            </w:pPr>
            <w:r w:rsidRPr="00293E4E">
              <w:t>- Quá trình pha chế phải theo yêu cầu của nhà sản xuất. Bề mặt tường phải đảm bảo độ ẩm theo tiêu chuẩn.</w:t>
            </w:r>
          </w:p>
        </w:tc>
      </w:tr>
      <w:tr w:rsidR="00293E4E" w:rsidRPr="00293E4E" w14:paraId="17A9B70F" w14:textId="77777777" w:rsidTr="00322CB2">
        <w:tc>
          <w:tcPr>
            <w:tcW w:w="400" w:type="pct"/>
            <w:vAlign w:val="center"/>
          </w:tcPr>
          <w:p w14:paraId="4A5A0942" w14:textId="77777777" w:rsidR="00EE7D99" w:rsidRPr="00293E4E" w:rsidRDefault="00EE7D99" w:rsidP="00BC2128">
            <w:pPr>
              <w:pStyle w:val="NormalWeb"/>
              <w:spacing w:before="60" w:beforeAutospacing="0" w:after="60" w:afterAutospacing="0"/>
              <w:jc w:val="center"/>
            </w:pPr>
            <w:r w:rsidRPr="00293E4E">
              <w:t>4</w:t>
            </w:r>
          </w:p>
        </w:tc>
        <w:tc>
          <w:tcPr>
            <w:tcW w:w="1118" w:type="pct"/>
            <w:vAlign w:val="center"/>
          </w:tcPr>
          <w:p w14:paraId="7B220F8D" w14:textId="77777777" w:rsidR="00EE7D99" w:rsidRPr="00293E4E" w:rsidRDefault="00EE7D99" w:rsidP="00BC2128">
            <w:pPr>
              <w:pStyle w:val="NormalWeb"/>
              <w:spacing w:before="60" w:beforeAutospacing="0" w:after="60" w:afterAutospacing="0"/>
              <w:jc w:val="center"/>
              <w:rPr>
                <w:lang w:val="vi-VN"/>
              </w:rPr>
            </w:pPr>
            <w:r w:rsidRPr="00293E4E">
              <w:rPr>
                <w:lang w:val="vi-VN"/>
              </w:rPr>
              <w:t>Màng sơn không mịn do có các lỗ bọt</w:t>
            </w:r>
          </w:p>
        </w:tc>
        <w:tc>
          <w:tcPr>
            <w:tcW w:w="3482" w:type="pct"/>
            <w:vAlign w:val="center"/>
          </w:tcPr>
          <w:p w14:paraId="64BB879C" w14:textId="77777777" w:rsidR="00EE7D99" w:rsidRPr="00293E4E" w:rsidRDefault="00EE7D99" w:rsidP="00BC2128">
            <w:pPr>
              <w:pStyle w:val="NormalWeb"/>
              <w:spacing w:before="60" w:beforeAutospacing="0" w:after="60" w:afterAutospacing="0"/>
              <w:jc w:val="both"/>
            </w:pPr>
            <w:r w:rsidRPr="00293E4E">
              <w:t>- Bốc bỏ các chỗ sơn bị nổi bong bóng, lỗ bọt, sơn lại bằng sơn tương đương hoặc cao cấp hơn .</w:t>
            </w:r>
          </w:p>
          <w:p w14:paraId="094E6163" w14:textId="77777777" w:rsidR="00EE7D99" w:rsidRPr="00293E4E" w:rsidRDefault="00EE7D99" w:rsidP="00BC2128">
            <w:pPr>
              <w:pStyle w:val="NormalWeb"/>
              <w:spacing w:before="60" w:beforeAutospacing="0" w:after="60" w:afterAutospacing="0"/>
              <w:jc w:val="both"/>
            </w:pPr>
            <w:r w:rsidRPr="00293E4E">
              <w:t>- Khi sơn (sơn lót và sơn phủ), tránh lăn sơn thừa hay sử dụng sơn quá hạn sử dụng.</w:t>
            </w:r>
          </w:p>
          <w:p w14:paraId="1EFAD428" w14:textId="77777777" w:rsidR="00EE7D99" w:rsidRPr="00293E4E" w:rsidRDefault="00EE7D99" w:rsidP="00BC2128">
            <w:pPr>
              <w:pStyle w:val="NormalWeb"/>
              <w:spacing w:before="60" w:beforeAutospacing="0" w:after="60" w:afterAutospacing="0"/>
              <w:jc w:val="both"/>
              <w:rPr>
                <w:lang w:val="vi-VN"/>
              </w:rPr>
            </w:pPr>
            <w:r w:rsidRPr="00293E4E">
              <w:t>- Quá trình pha chế phải theo yêu cầu của nhà sản xuất. Bề mặt tường phải đảm bảo độ ẩm theo tiêu chuẩn.</w:t>
            </w:r>
          </w:p>
        </w:tc>
      </w:tr>
      <w:tr w:rsidR="00293E4E" w:rsidRPr="00293E4E" w14:paraId="17E22E7F" w14:textId="77777777" w:rsidTr="00322CB2">
        <w:tc>
          <w:tcPr>
            <w:tcW w:w="400" w:type="pct"/>
            <w:vAlign w:val="center"/>
          </w:tcPr>
          <w:p w14:paraId="64E07A96" w14:textId="77777777" w:rsidR="00EE7D99" w:rsidRPr="00293E4E" w:rsidRDefault="00EE7D99" w:rsidP="00BC2128">
            <w:pPr>
              <w:pStyle w:val="NormalWeb"/>
              <w:spacing w:before="60" w:beforeAutospacing="0" w:after="60" w:afterAutospacing="0"/>
              <w:jc w:val="center"/>
            </w:pPr>
            <w:r w:rsidRPr="00293E4E">
              <w:t>5</w:t>
            </w:r>
          </w:p>
        </w:tc>
        <w:tc>
          <w:tcPr>
            <w:tcW w:w="1118" w:type="pct"/>
            <w:vAlign w:val="center"/>
          </w:tcPr>
          <w:p w14:paraId="12CBB8EB" w14:textId="77777777" w:rsidR="00EE7D99" w:rsidRPr="00293E4E" w:rsidRDefault="00EE7D99" w:rsidP="00BC2128">
            <w:pPr>
              <w:pStyle w:val="NormalWeb"/>
              <w:spacing w:before="60" w:beforeAutospacing="0" w:after="60" w:afterAutospacing="0"/>
              <w:jc w:val="center"/>
              <w:rPr>
                <w:lang w:val="vi-VN"/>
              </w:rPr>
            </w:pPr>
            <w:r w:rsidRPr="00293E4E">
              <w:rPr>
                <w:lang w:val="vi-VN"/>
              </w:rPr>
              <w:t>Màng sơn bị tróc 1 lớp hoặc tróc hết</w:t>
            </w:r>
          </w:p>
        </w:tc>
        <w:tc>
          <w:tcPr>
            <w:tcW w:w="3482" w:type="pct"/>
            <w:vAlign w:val="center"/>
          </w:tcPr>
          <w:p w14:paraId="2C81BC7B" w14:textId="77777777" w:rsidR="00EE7D99" w:rsidRPr="00293E4E" w:rsidRDefault="00EE7D99" w:rsidP="00BC2128">
            <w:pPr>
              <w:pStyle w:val="NormalWeb"/>
              <w:spacing w:before="60" w:beforeAutospacing="0" w:after="60" w:afterAutospacing="0"/>
              <w:jc w:val="both"/>
            </w:pPr>
            <w:r w:rsidRPr="00293E4E">
              <w:t>- Chống thấm tường.</w:t>
            </w:r>
          </w:p>
          <w:p w14:paraId="08287B80" w14:textId="77777777" w:rsidR="00EE7D99" w:rsidRPr="00293E4E" w:rsidRDefault="00EE7D99" w:rsidP="00BC2128">
            <w:pPr>
              <w:pStyle w:val="NormalWeb"/>
              <w:spacing w:before="60" w:beforeAutospacing="0" w:after="60" w:afterAutospacing="0"/>
              <w:jc w:val="both"/>
            </w:pPr>
            <w:r w:rsidRPr="00293E4E">
              <w:t>- Xác định và loại trừ nguồn ẩm. Trám nơi bị hở.</w:t>
            </w:r>
          </w:p>
          <w:p w14:paraId="1416958D" w14:textId="77777777" w:rsidR="00EE7D99" w:rsidRPr="00293E4E" w:rsidRDefault="00EE7D99" w:rsidP="00BC2128">
            <w:pPr>
              <w:pStyle w:val="NormalWeb"/>
              <w:spacing w:before="60" w:beforeAutospacing="0" w:after="60" w:afterAutospacing="0"/>
              <w:jc w:val="both"/>
            </w:pPr>
            <w:r w:rsidRPr="00293E4E">
              <w:lastRenderedPageBreak/>
              <w:t>- Chà lớp sơn bị tróc, dùng sơn chống kiềm, sơn phủ.</w:t>
            </w:r>
          </w:p>
          <w:p w14:paraId="4173F09A" w14:textId="77777777" w:rsidR="00EE7D99" w:rsidRPr="00293E4E" w:rsidRDefault="00EE7D99" w:rsidP="00BC2128">
            <w:pPr>
              <w:pStyle w:val="NormalWeb"/>
              <w:spacing w:before="60" w:beforeAutospacing="0" w:after="60" w:afterAutospacing="0"/>
              <w:jc w:val="both"/>
              <w:rPr>
                <w:lang w:val="vi-VN"/>
              </w:rPr>
            </w:pPr>
            <w:r w:rsidRPr="00293E4E">
              <w:t>- Quá trình pha chế phải theo yêu cầu của nhà sản xuất. Bề mặt tường phải đảm bảo độ ẩm theo tiêu chuẩn.</w:t>
            </w:r>
          </w:p>
        </w:tc>
      </w:tr>
      <w:tr w:rsidR="00293E4E" w:rsidRPr="00293E4E" w14:paraId="60436C39" w14:textId="77777777" w:rsidTr="00322CB2">
        <w:tc>
          <w:tcPr>
            <w:tcW w:w="400" w:type="pct"/>
            <w:vAlign w:val="center"/>
          </w:tcPr>
          <w:p w14:paraId="5B1E7CDA" w14:textId="77777777" w:rsidR="00EE7D99" w:rsidRPr="00293E4E" w:rsidRDefault="00EE7D99" w:rsidP="00BC2128">
            <w:pPr>
              <w:pStyle w:val="NormalWeb"/>
              <w:spacing w:before="60" w:beforeAutospacing="0" w:after="60" w:afterAutospacing="0"/>
              <w:jc w:val="center"/>
            </w:pPr>
            <w:r w:rsidRPr="00293E4E">
              <w:lastRenderedPageBreak/>
              <w:t>6</w:t>
            </w:r>
          </w:p>
        </w:tc>
        <w:tc>
          <w:tcPr>
            <w:tcW w:w="1118" w:type="pct"/>
            <w:vAlign w:val="center"/>
          </w:tcPr>
          <w:p w14:paraId="3BA8924F" w14:textId="77777777" w:rsidR="00EE7D99" w:rsidRPr="00293E4E" w:rsidRDefault="00EE7D99" w:rsidP="00BC2128">
            <w:pPr>
              <w:pStyle w:val="NormalWeb"/>
              <w:spacing w:before="60" w:beforeAutospacing="0" w:after="60" w:afterAutospacing="0"/>
              <w:jc w:val="center"/>
              <w:rPr>
                <w:lang w:val="vi-VN"/>
              </w:rPr>
            </w:pPr>
            <w:r w:rsidRPr="00293E4E">
              <w:rPr>
                <w:rStyle w:val="Bodytext2"/>
                <w:color w:val="auto"/>
                <w:sz w:val="24"/>
                <w:szCs w:val="24"/>
              </w:rPr>
              <w:t>Màng sơn bị muối hóa</w:t>
            </w:r>
          </w:p>
        </w:tc>
        <w:tc>
          <w:tcPr>
            <w:tcW w:w="3482" w:type="pct"/>
            <w:vAlign w:val="center"/>
          </w:tcPr>
          <w:p w14:paraId="4D01B5BE" w14:textId="77777777" w:rsidR="00EE7D99" w:rsidRPr="00293E4E" w:rsidRDefault="00EE7D99" w:rsidP="00BC2128">
            <w:pPr>
              <w:pStyle w:val="NormalWeb"/>
              <w:spacing w:before="60" w:beforeAutospacing="0" w:after="60" w:afterAutospacing="0"/>
              <w:jc w:val="both"/>
            </w:pPr>
            <w:r w:rsidRPr="00293E4E">
              <w:t>- Nếu do hơi ẩm gây ra, loại trừ nguồn ẩm bằng cách sửa mái, vệ sinh, máng xối và các ống dẫn, bịt các lỗ nứt trong tường bằng chất chống thấm.</w:t>
            </w:r>
          </w:p>
          <w:p w14:paraId="55A61A15" w14:textId="77777777" w:rsidR="00EE7D99" w:rsidRPr="00293E4E" w:rsidRDefault="00EE7D99" w:rsidP="00BC2128">
            <w:pPr>
              <w:pStyle w:val="NormalWeb"/>
              <w:spacing w:before="60" w:beforeAutospacing="0" w:after="60" w:afterAutospacing="0"/>
              <w:jc w:val="both"/>
            </w:pPr>
            <w:r w:rsidRPr="00293E4E">
              <w:t>- Quá trình pha chế phải theo yêu cầu của nhà sản xuất. Bề mặt tường phải đảm bảo độ ẩm theo tiêu chuẩn.</w:t>
            </w:r>
          </w:p>
        </w:tc>
      </w:tr>
      <w:tr w:rsidR="00293E4E" w:rsidRPr="00293E4E" w14:paraId="4EB9D5A6" w14:textId="77777777" w:rsidTr="00322CB2">
        <w:tc>
          <w:tcPr>
            <w:tcW w:w="400" w:type="pct"/>
            <w:vAlign w:val="center"/>
          </w:tcPr>
          <w:p w14:paraId="159BA352" w14:textId="77777777" w:rsidR="00EE7D99" w:rsidRPr="00293E4E" w:rsidRDefault="00EE7D99" w:rsidP="00BC2128">
            <w:pPr>
              <w:pStyle w:val="NormalWeb"/>
              <w:spacing w:before="60" w:beforeAutospacing="0" w:after="60" w:afterAutospacing="0"/>
              <w:jc w:val="center"/>
            </w:pPr>
            <w:r w:rsidRPr="00293E4E">
              <w:t>7</w:t>
            </w:r>
          </w:p>
        </w:tc>
        <w:tc>
          <w:tcPr>
            <w:tcW w:w="1118" w:type="pct"/>
            <w:vAlign w:val="center"/>
          </w:tcPr>
          <w:p w14:paraId="0ED547C0" w14:textId="77777777" w:rsidR="00EE7D99" w:rsidRPr="00293E4E" w:rsidRDefault="00EE7D99" w:rsidP="00BC2128">
            <w:pPr>
              <w:pStyle w:val="NormalWeb"/>
              <w:spacing w:before="60" w:beforeAutospacing="0" w:after="60" w:afterAutospacing="0"/>
              <w:jc w:val="center"/>
              <w:rPr>
                <w:lang w:val="vi-VN"/>
              </w:rPr>
            </w:pPr>
            <w:r w:rsidRPr="00293E4E">
              <w:rPr>
                <w:rStyle w:val="Bodytext2"/>
                <w:color w:val="auto"/>
                <w:sz w:val="24"/>
                <w:szCs w:val="24"/>
              </w:rPr>
              <w:t>Vết nứt sơn nước</w:t>
            </w:r>
          </w:p>
        </w:tc>
        <w:tc>
          <w:tcPr>
            <w:tcW w:w="3482" w:type="pct"/>
            <w:vAlign w:val="center"/>
          </w:tcPr>
          <w:p w14:paraId="272E44C1" w14:textId="77777777" w:rsidR="00EE7D99" w:rsidRPr="00293E4E" w:rsidRDefault="00EE7D99" w:rsidP="00BC2128">
            <w:pPr>
              <w:pStyle w:val="NormalWeb"/>
              <w:spacing w:before="60" w:beforeAutospacing="0" w:after="60" w:afterAutospacing="0"/>
              <w:jc w:val="both"/>
            </w:pPr>
            <w:r w:rsidRPr="00293E4E">
              <w:t>- Nếu do nứt dẫn đến bong lớp, phải đục bỏ lớp sơn, sau đó trên mặt vật sơn dùng matit bả bằng phẳng, sau đó sơn lại.</w:t>
            </w:r>
          </w:p>
          <w:p w14:paraId="351055D6" w14:textId="77777777" w:rsidR="00EE7D99" w:rsidRPr="00293E4E" w:rsidRDefault="00EE7D99" w:rsidP="00BC2128">
            <w:pPr>
              <w:pStyle w:val="NormalWeb"/>
              <w:spacing w:before="60" w:beforeAutospacing="0" w:after="60" w:afterAutospacing="0"/>
              <w:jc w:val="both"/>
              <w:rPr>
                <w:lang w:val="vi-VN"/>
              </w:rPr>
            </w:pPr>
            <w:r w:rsidRPr="00293E4E">
              <w:t>- Quá trình pha chế phải theo yêu cầu của nhà sản xuất. Bề mặt tường phải đảm bảo độ ẩm theo tiêu chuẩn.</w:t>
            </w:r>
          </w:p>
        </w:tc>
      </w:tr>
      <w:tr w:rsidR="00293E4E" w:rsidRPr="00293E4E" w14:paraId="4C3A467F" w14:textId="77777777" w:rsidTr="00322CB2">
        <w:tc>
          <w:tcPr>
            <w:tcW w:w="400" w:type="pct"/>
            <w:vAlign w:val="center"/>
          </w:tcPr>
          <w:p w14:paraId="4A461227" w14:textId="77777777" w:rsidR="00EE7D99" w:rsidRPr="00293E4E" w:rsidRDefault="00EE7D99" w:rsidP="00BC2128">
            <w:pPr>
              <w:pStyle w:val="NormalWeb"/>
              <w:spacing w:before="60" w:beforeAutospacing="0" w:after="60" w:afterAutospacing="0"/>
              <w:jc w:val="center"/>
            </w:pPr>
            <w:r w:rsidRPr="00293E4E">
              <w:t>8</w:t>
            </w:r>
          </w:p>
        </w:tc>
        <w:tc>
          <w:tcPr>
            <w:tcW w:w="1118" w:type="pct"/>
            <w:vAlign w:val="center"/>
          </w:tcPr>
          <w:p w14:paraId="7D333BA1" w14:textId="77777777" w:rsidR="00EE7D99" w:rsidRPr="00293E4E" w:rsidRDefault="00EE7D99" w:rsidP="00BC2128">
            <w:pPr>
              <w:pStyle w:val="NormalWeb"/>
              <w:spacing w:before="60" w:beforeAutospacing="0" w:after="60" w:afterAutospacing="0"/>
              <w:jc w:val="center"/>
              <w:rPr>
                <w:rStyle w:val="Bodytext2"/>
                <w:color w:val="auto"/>
                <w:sz w:val="24"/>
                <w:szCs w:val="24"/>
              </w:rPr>
            </w:pPr>
            <w:r w:rsidRPr="00293E4E">
              <w:rPr>
                <w:rStyle w:val="Bodytext2"/>
                <w:color w:val="auto"/>
                <w:sz w:val="24"/>
                <w:szCs w:val="24"/>
              </w:rPr>
              <w:t>Cửa nhôm kính bị sệ cánh, gây ra tình trạng rất khó đóng hoặc mở.</w:t>
            </w:r>
          </w:p>
        </w:tc>
        <w:tc>
          <w:tcPr>
            <w:tcW w:w="3482" w:type="pct"/>
            <w:vAlign w:val="center"/>
          </w:tcPr>
          <w:p w14:paraId="31838B0C" w14:textId="77777777" w:rsidR="00EE7D99" w:rsidRPr="00293E4E" w:rsidRDefault="00EE7D99" w:rsidP="00BC2128">
            <w:pPr>
              <w:pStyle w:val="NormalWeb"/>
              <w:spacing w:before="60" w:beforeAutospacing="0" w:after="60" w:afterAutospacing="0"/>
              <w:jc w:val="both"/>
            </w:pPr>
            <w:r w:rsidRPr="00293E4E">
              <w:t>- Thay mới ốc vít bên trong, định hình lại khung cửa.</w:t>
            </w:r>
          </w:p>
          <w:p w14:paraId="1E7A1311" w14:textId="77777777" w:rsidR="00EE7D99" w:rsidRPr="00293E4E" w:rsidRDefault="00EE7D99" w:rsidP="00BC2128">
            <w:pPr>
              <w:pStyle w:val="NormalWeb"/>
              <w:spacing w:before="60" w:beforeAutospacing="0" w:after="60" w:afterAutospacing="0"/>
              <w:jc w:val="both"/>
            </w:pPr>
            <w:r w:rsidRPr="00293E4E">
              <w:t>- Loạt bỏ lớp Silicon cũ, Giữ ổn định khung cửa, trét Silicon liên kết (loại tốt) giữa kính và nhôm.</w:t>
            </w:r>
          </w:p>
        </w:tc>
      </w:tr>
      <w:tr w:rsidR="00293E4E" w:rsidRPr="00293E4E" w14:paraId="12C6599B" w14:textId="77777777" w:rsidTr="00322CB2">
        <w:tc>
          <w:tcPr>
            <w:tcW w:w="400" w:type="pct"/>
            <w:vAlign w:val="center"/>
          </w:tcPr>
          <w:p w14:paraId="72AF4F60" w14:textId="77777777" w:rsidR="00EE7D99" w:rsidRPr="00293E4E" w:rsidRDefault="00EE7D99" w:rsidP="00BC2128">
            <w:pPr>
              <w:pStyle w:val="NormalWeb"/>
              <w:spacing w:before="60" w:beforeAutospacing="0" w:after="60" w:afterAutospacing="0"/>
              <w:jc w:val="center"/>
            </w:pPr>
            <w:r w:rsidRPr="00293E4E">
              <w:t>9</w:t>
            </w:r>
          </w:p>
        </w:tc>
        <w:tc>
          <w:tcPr>
            <w:tcW w:w="1118" w:type="pct"/>
            <w:vAlign w:val="center"/>
          </w:tcPr>
          <w:p w14:paraId="4A84FC87" w14:textId="77777777" w:rsidR="00EE7D99" w:rsidRPr="00293E4E" w:rsidRDefault="00EE7D99" w:rsidP="00BC2128">
            <w:pPr>
              <w:pStyle w:val="NormalWeb"/>
              <w:spacing w:before="60" w:beforeAutospacing="0" w:after="60" w:afterAutospacing="0"/>
              <w:jc w:val="center"/>
              <w:rPr>
                <w:rStyle w:val="Bodytext2"/>
                <w:color w:val="auto"/>
                <w:sz w:val="24"/>
                <w:szCs w:val="24"/>
              </w:rPr>
            </w:pPr>
            <w:r w:rsidRPr="00293E4E">
              <w:rPr>
                <w:rStyle w:val="Bodytext2"/>
                <w:color w:val="auto"/>
                <w:sz w:val="24"/>
                <w:szCs w:val="24"/>
              </w:rPr>
              <w:t>Sênô bị thấm</w:t>
            </w:r>
          </w:p>
        </w:tc>
        <w:tc>
          <w:tcPr>
            <w:tcW w:w="3482" w:type="pct"/>
            <w:vAlign w:val="center"/>
          </w:tcPr>
          <w:p w14:paraId="6AD89B2F" w14:textId="77777777" w:rsidR="00EE7D99" w:rsidRPr="00293E4E" w:rsidRDefault="00EE7D99" w:rsidP="00BC2128">
            <w:pPr>
              <w:pStyle w:val="NormalWeb"/>
              <w:spacing w:before="60" w:beforeAutospacing="0" w:after="60" w:afterAutospacing="0"/>
              <w:jc w:val="both"/>
            </w:pPr>
            <w:r w:rsidRPr="00293E4E">
              <w:t>Làm sạch máng thu, lỗ thoát nước.</w:t>
            </w:r>
          </w:p>
        </w:tc>
      </w:tr>
      <w:tr w:rsidR="00293E4E" w:rsidRPr="00293E4E" w14:paraId="6F2DEA3A" w14:textId="77777777" w:rsidTr="00322CB2">
        <w:tc>
          <w:tcPr>
            <w:tcW w:w="400" w:type="pct"/>
            <w:vAlign w:val="center"/>
          </w:tcPr>
          <w:p w14:paraId="5E6848C7" w14:textId="77777777" w:rsidR="00EE7D99" w:rsidRPr="00293E4E" w:rsidRDefault="00EE7D99" w:rsidP="00BC2128">
            <w:pPr>
              <w:pStyle w:val="NormalWeb"/>
              <w:spacing w:before="60" w:beforeAutospacing="0" w:after="60" w:afterAutospacing="0"/>
              <w:jc w:val="center"/>
            </w:pPr>
            <w:r w:rsidRPr="00293E4E">
              <w:t>10</w:t>
            </w:r>
          </w:p>
        </w:tc>
        <w:tc>
          <w:tcPr>
            <w:tcW w:w="1118" w:type="pct"/>
            <w:vAlign w:val="center"/>
          </w:tcPr>
          <w:p w14:paraId="61BCE058" w14:textId="77777777" w:rsidR="00EE7D99" w:rsidRPr="00293E4E" w:rsidRDefault="00EE7D99" w:rsidP="00BC2128">
            <w:pPr>
              <w:pStyle w:val="NormalWeb"/>
              <w:spacing w:before="60" w:beforeAutospacing="0" w:after="60" w:afterAutospacing="0"/>
              <w:jc w:val="center"/>
              <w:rPr>
                <w:rStyle w:val="Bodytext2"/>
                <w:color w:val="auto"/>
                <w:sz w:val="24"/>
                <w:szCs w:val="24"/>
              </w:rPr>
            </w:pPr>
            <w:r w:rsidRPr="00293E4E">
              <w:rPr>
                <w:rStyle w:val="Bodytext2"/>
                <w:color w:val="auto"/>
                <w:sz w:val="24"/>
                <w:szCs w:val="24"/>
              </w:rPr>
              <w:t>Gạch lát bị bung vỡ và không phẳng</w:t>
            </w:r>
          </w:p>
        </w:tc>
        <w:tc>
          <w:tcPr>
            <w:tcW w:w="3482" w:type="pct"/>
            <w:vAlign w:val="center"/>
          </w:tcPr>
          <w:p w14:paraId="25F778F2" w14:textId="77777777" w:rsidR="00EE7D99" w:rsidRPr="00293E4E" w:rsidRDefault="00EE7D99" w:rsidP="00BC2128">
            <w:pPr>
              <w:pStyle w:val="NormalWeb"/>
              <w:spacing w:before="60" w:beforeAutospacing="0" w:after="60" w:afterAutospacing="0"/>
              <w:jc w:val="both"/>
            </w:pPr>
            <w:r w:rsidRPr="00293E4E">
              <w:t>- Sử dụng đội thợ thi công chuyên nghiệp, đúng tay nghề</w:t>
            </w:r>
          </w:p>
          <w:p w14:paraId="21E7A1C0" w14:textId="77777777" w:rsidR="00EE7D99" w:rsidRPr="00293E4E" w:rsidRDefault="00EE7D99" w:rsidP="00BC2128">
            <w:pPr>
              <w:pStyle w:val="NormalWeb"/>
              <w:spacing w:before="60" w:beforeAutospacing="0" w:after="60" w:afterAutospacing="0"/>
              <w:jc w:val="both"/>
            </w:pPr>
            <w:r w:rsidRPr="00293E4E">
              <w:t>- Chọn gạch ốp lát có chất lượng tốt.</w:t>
            </w:r>
          </w:p>
          <w:p w14:paraId="4E350151" w14:textId="77777777" w:rsidR="00EE7D99" w:rsidRPr="00293E4E" w:rsidRDefault="00EE7D99" w:rsidP="00BC2128">
            <w:pPr>
              <w:pStyle w:val="NormalWeb"/>
              <w:spacing w:before="60" w:beforeAutospacing="0" w:after="60" w:afterAutospacing="0"/>
              <w:jc w:val="both"/>
            </w:pPr>
            <w:r w:rsidRPr="00293E4E">
              <w:t>- Xử lý nền phẳng, sạch sẽ trước khi lát.</w:t>
            </w:r>
          </w:p>
          <w:p w14:paraId="62804D9A" w14:textId="77777777" w:rsidR="00EE7D99" w:rsidRPr="00293E4E" w:rsidRDefault="00EE7D99" w:rsidP="00BC2128">
            <w:pPr>
              <w:pStyle w:val="NormalWeb"/>
              <w:spacing w:before="60" w:beforeAutospacing="0" w:after="60" w:afterAutospacing="0"/>
              <w:jc w:val="both"/>
            </w:pPr>
            <w:r w:rsidRPr="00293E4E">
              <w:t>- Thay những viên gạch tương đương</w:t>
            </w:r>
          </w:p>
        </w:tc>
      </w:tr>
      <w:tr w:rsidR="00293E4E" w:rsidRPr="00293E4E" w14:paraId="232F4AEC" w14:textId="77777777" w:rsidTr="00322CB2">
        <w:tc>
          <w:tcPr>
            <w:tcW w:w="400" w:type="pct"/>
            <w:vAlign w:val="center"/>
          </w:tcPr>
          <w:p w14:paraId="4F7FB8BE" w14:textId="77777777" w:rsidR="00EE7D99" w:rsidRPr="00293E4E" w:rsidRDefault="00EE7D99" w:rsidP="00BC2128">
            <w:pPr>
              <w:pStyle w:val="NormalWeb"/>
              <w:spacing w:before="60" w:beforeAutospacing="0" w:after="60" w:afterAutospacing="0"/>
              <w:jc w:val="center"/>
            </w:pPr>
            <w:r w:rsidRPr="00293E4E">
              <w:t>11</w:t>
            </w:r>
          </w:p>
        </w:tc>
        <w:tc>
          <w:tcPr>
            <w:tcW w:w="1118" w:type="pct"/>
            <w:vAlign w:val="center"/>
          </w:tcPr>
          <w:p w14:paraId="71DF2CA8" w14:textId="77777777" w:rsidR="00EE7D99" w:rsidRPr="00293E4E" w:rsidRDefault="00EE7D99" w:rsidP="00BC2128">
            <w:pPr>
              <w:pStyle w:val="NormalWeb"/>
              <w:spacing w:before="60" w:beforeAutospacing="0" w:after="60" w:afterAutospacing="0"/>
              <w:jc w:val="center"/>
              <w:rPr>
                <w:rStyle w:val="Bodytext2"/>
                <w:color w:val="auto"/>
                <w:sz w:val="24"/>
                <w:szCs w:val="24"/>
              </w:rPr>
            </w:pPr>
            <w:r w:rsidRPr="00293E4E">
              <w:rPr>
                <w:rStyle w:val="Bodytext2"/>
                <w:color w:val="auto"/>
                <w:sz w:val="24"/>
                <w:szCs w:val="24"/>
              </w:rPr>
              <w:t>Thấm nền nhà vệ sinh</w:t>
            </w:r>
          </w:p>
        </w:tc>
        <w:tc>
          <w:tcPr>
            <w:tcW w:w="3482" w:type="pct"/>
            <w:vAlign w:val="center"/>
          </w:tcPr>
          <w:p w14:paraId="19C12EDB" w14:textId="77777777" w:rsidR="00EE7D99" w:rsidRPr="00293E4E" w:rsidRDefault="00EE7D99" w:rsidP="00BC2128">
            <w:pPr>
              <w:pStyle w:val="NormalWeb"/>
              <w:spacing w:before="60" w:beforeAutospacing="0" w:after="60" w:afterAutospacing="0"/>
              <w:jc w:val="both"/>
            </w:pPr>
            <w:r w:rsidRPr="00293E4E">
              <w:t>Bóc dỡ sàn và chống thấm lại sàn</w:t>
            </w:r>
          </w:p>
        </w:tc>
      </w:tr>
      <w:tr w:rsidR="00293E4E" w:rsidRPr="00293E4E" w14:paraId="15767A47" w14:textId="77777777" w:rsidTr="00322CB2">
        <w:tc>
          <w:tcPr>
            <w:tcW w:w="400" w:type="pct"/>
            <w:vAlign w:val="center"/>
          </w:tcPr>
          <w:p w14:paraId="6859FE86" w14:textId="77777777" w:rsidR="00EE7D99" w:rsidRPr="00293E4E" w:rsidRDefault="00EE7D99" w:rsidP="00BC2128">
            <w:pPr>
              <w:pStyle w:val="NormalWeb"/>
              <w:spacing w:before="60" w:beforeAutospacing="0" w:after="60" w:afterAutospacing="0"/>
              <w:jc w:val="center"/>
            </w:pPr>
            <w:r w:rsidRPr="00293E4E">
              <w:t>12</w:t>
            </w:r>
          </w:p>
        </w:tc>
        <w:tc>
          <w:tcPr>
            <w:tcW w:w="1118" w:type="pct"/>
            <w:vAlign w:val="center"/>
          </w:tcPr>
          <w:p w14:paraId="5F863CC2" w14:textId="77777777" w:rsidR="00EE7D99" w:rsidRPr="00293E4E" w:rsidRDefault="00EE7D99" w:rsidP="00BC2128">
            <w:pPr>
              <w:pStyle w:val="NormalWeb"/>
              <w:spacing w:before="60" w:beforeAutospacing="0" w:after="60" w:afterAutospacing="0"/>
              <w:jc w:val="center"/>
              <w:rPr>
                <w:rStyle w:val="Bodytext2"/>
                <w:color w:val="auto"/>
                <w:sz w:val="24"/>
                <w:szCs w:val="24"/>
              </w:rPr>
            </w:pPr>
            <w:r w:rsidRPr="00293E4E">
              <w:rPr>
                <w:rStyle w:val="Bodytext2"/>
                <w:color w:val="auto"/>
                <w:sz w:val="24"/>
                <w:szCs w:val="24"/>
              </w:rPr>
              <w:t>Nước mưa chảy ngược vào nhà qua cửa sổ</w:t>
            </w:r>
          </w:p>
        </w:tc>
        <w:tc>
          <w:tcPr>
            <w:tcW w:w="3482" w:type="pct"/>
            <w:vAlign w:val="center"/>
          </w:tcPr>
          <w:p w14:paraId="3BD5D5C3" w14:textId="77777777" w:rsidR="00EE7D99" w:rsidRPr="00293E4E" w:rsidRDefault="00EE7D99" w:rsidP="00BC2128">
            <w:pPr>
              <w:pStyle w:val="NormalWeb"/>
              <w:spacing w:before="60" w:beforeAutospacing="0" w:after="60" w:afterAutospacing="0"/>
              <w:jc w:val="both"/>
            </w:pPr>
            <w:r w:rsidRPr="00293E4E">
              <w:t>Đục bỏ lớp trát, trát lại và tạo dốc ra phía ngoài; hoặc làm sạch mặt trát, sau đó quét lớp vữa xi măng, lại trát lớp phủ. Khi trát làm cho phía trong cao, phía ngoài thấp, tạo độ dốc ra phía ngoài.</w:t>
            </w:r>
          </w:p>
        </w:tc>
      </w:tr>
      <w:tr w:rsidR="00293E4E" w:rsidRPr="00293E4E" w14:paraId="32A0AA19" w14:textId="77777777" w:rsidTr="00322CB2">
        <w:tc>
          <w:tcPr>
            <w:tcW w:w="400" w:type="pct"/>
            <w:vAlign w:val="center"/>
          </w:tcPr>
          <w:p w14:paraId="7D3DA080" w14:textId="77777777" w:rsidR="00EE7D99" w:rsidRPr="00293E4E" w:rsidRDefault="00EE7D99" w:rsidP="00BC2128">
            <w:pPr>
              <w:pStyle w:val="NormalWeb"/>
              <w:spacing w:before="60" w:beforeAutospacing="0" w:after="60" w:afterAutospacing="0"/>
              <w:jc w:val="center"/>
            </w:pPr>
            <w:r w:rsidRPr="00293E4E">
              <w:t>13</w:t>
            </w:r>
          </w:p>
        </w:tc>
        <w:tc>
          <w:tcPr>
            <w:tcW w:w="1118" w:type="pct"/>
            <w:vAlign w:val="center"/>
          </w:tcPr>
          <w:p w14:paraId="40433CDF" w14:textId="77777777" w:rsidR="00EE7D99" w:rsidRPr="00293E4E" w:rsidRDefault="00EE7D99" w:rsidP="00BC2128">
            <w:pPr>
              <w:pStyle w:val="NormalWeb"/>
              <w:spacing w:before="60" w:beforeAutospacing="0" w:after="60" w:afterAutospacing="0"/>
              <w:jc w:val="center"/>
              <w:rPr>
                <w:rStyle w:val="Bodytext2"/>
                <w:color w:val="auto"/>
                <w:sz w:val="24"/>
                <w:szCs w:val="24"/>
              </w:rPr>
            </w:pPr>
            <w:r w:rsidRPr="00293E4E">
              <w:rPr>
                <w:rStyle w:val="Bodytext2"/>
                <w:color w:val="auto"/>
                <w:sz w:val="24"/>
                <w:szCs w:val="24"/>
              </w:rPr>
              <w:t>Nước mưa làm bẩn mặt tường ngoài</w:t>
            </w:r>
          </w:p>
        </w:tc>
        <w:tc>
          <w:tcPr>
            <w:tcW w:w="3482" w:type="pct"/>
            <w:vAlign w:val="center"/>
          </w:tcPr>
          <w:p w14:paraId="6E82FFEA" w14:textId="77777777" w:rsidR="00EE7D99" w:rsidRPr="00293E4E" w:rsidRDefault="00EE7D99" w:rsidP="00BC2128">
            <w:pPr>
              <w:pStyle w:val="NormalWeb"/>
              <w:spacing w:before="60" w:beforeAutospacing="0" w:after="60" w:afterAutospacing="0"/>
              <w:jc w:val="both"/>
            </w:pPr>
            <w:r w:rsidRPr="00293E4E">
              <w:t>Trên kết cấu bên trên phải tạo rãnh cắt nước hoặc chỉ nước, đồng thời trát xử lý, hoặc phía dưới kết cấu nêu ở trên làm thành hình dáng trong cao ngoài thấp.</w:t>
            </w:r>
          </w:p>
        </w:tc>
      </w:tr>
      <w:tr w:rsidR="00293E4E" w:rsidRPr="00293E4E" w14:paraId="44776F37" w14:textId="77777777" w:rsidTr="00322CB2">
        <w:tc>
          <w:tcPr>
            <w:tcW w:w="400" w:type="pct"/>
            <w:vAlign w:val="center"/>
          </w:tcPr>
          <w:p w14:paraId="58AA3EBF" w14:textId="77777777" w:rsidR="00EE7D99" w:rsidRPr="00293E4E" w:rsidRDefault="00EE7D99" w:rsidP="00BC2128">
            <w:pPr>
              <w:pStyle w:val="NormalWeb"/>
              <w:spacing w:before="60" w:beforeAutospacing="0" w:after="60" w:afterAutospacing="0"/>
              <w:jc w:val="center"/>
            </w:pPr>
            <w:r w:rsidRPr="00293E4E">
              <w:t>14</w:t>
            </w:r>
          </w:p>
        </w:tc>
        <w:tc>
          <w:tcPr>
            <w:tcW w:w="1118" w:type="pct"/>
            <w:vAlign w:val="center"/>
          </w:tcPr>
          <w:p w14:paraId="16361209" w14:textId="77777777" w:rsidR="00EE7D99" w:rsidRPr="00293E4E" w:rsidRDefault="00EE7D99" w:rsidP="00BC2128">
            <w:pPr>
              <w:pStyle w:val="NormalWeb"/>
              <w:spacing w:before="60" w:beforeAutospacing="0" w:after="60" w:afterAutospacing="0"/>
              <w:jc w:val="center"/>
              <w:rPr>
                <w:rStyle w:val="Bodytext2"/>
                <w:color w:val="auto"/>
                <w:sz w:val="24"/>
                <w:szCs w:val="24"/>
              </w:rPr>
            </w:pPr>
            <w:r w:rsidRPr="00293E4E">
              <w:rPr>
                <w:rStyle w:val="Bodytext2"/>
                <w:color w:val="auto"/>
                <w:sz w:val="24"/>
                <w:szCs w:val="24"/>
              </w:rPr>
              <w:t>Nứt mai rùa lớp vữa trát</w:t>
            </w:r>
          </w:p>
        </w:tc>
        <w:tc>
          <w:tcPr>
            <w:tcW w:w="3482" w:type="pct"/>
            <w:vAlign w:val="center"/>
          </w:tcPr>
          <w:p w14:paraId="335EA548" w14:textId="77777777" w:rsidR="00EE7D99" w:rsidRPr="00293E4E" w:rsidRDefault="00EE7D99" w:rsidP="00BC2128">
            <w:pPr>
              <w:pStyle w:val="NormalWeb"/>
              <w:spacing w:before="60" w:beforeAutospacing="0" w:after="60" w:afterAutospacing="0"/>
              <w:jc w:val="both"/>
            </w:pPr>
            <w:r w:rsidRPr="00293E4E">
              <w:t>Cần xác định rõ nguyên nhân để lựa chọn phướng án sửa chữa phù hợp.</w:t>
            </w:r>
          </w:p>
          <w:p w14:paraId="50F795F8" w14:textId="77777777" w:rsidR="00EE7D99" w:rsidRPr="00293E4E" w:rsidRDefault="00EE7D99" w:rsidP="00BC2128">
            <w:pPr>
              <w:pStyle w:val="NormalWeb"/>
              <w:spacing w:before="60" w:beforeAutospacing="0" w:after="60" w:afterAutospacing="0"/>
              <w:jc w:val="both"/>
            </w:pPr>
            <w:r w:rsidRPr="00293E4E">
              <w:t>- Nếu vết nứt nhỏ, không có hiện tượng phồng dộp, và không có chất lỏng chảy qua, thì không cần xử lý.</w:t>
            </w:r>
          </w:p>
          <w:p w14:paraId="45412AA1" w14:textId="77777777" w:rsidR="00EE7D99" w:rsidRPr="00293E4E" w:rsidRDefault="00EE7D99" w:rsidP="00BC2128">
            <w:pPr>
              <w:pStyle w:val="NormalWeb"/>
              <w:spacing w:before="60" w:beforeAutospacing="0" w:after="60" w:afterAutospacing="0"/>
              <w:jc w:val="both"/>
            </w:pPr>
            <w:r w:rsidRPr="00293E4E">
              <w:t>- Nếu vết nứt tương đối lớn, có thể dùng vữa xi măng (vữa xi măng keo 107) bịt (hoặc chèn) để xử lí.</w:t>
            </w:r>
          </w:p>
          <w:p w14:paraId="700D2CAA" w14:textId="77777777" w:rsidR="00EE7D99" w:rsidRPr="00293E4E" w:rsidRDefault="00EE7D99" w:rsidP="00BC2128">
            <w:pPr>
              <w:pStyle w:val="NormalWeb"/>
              <w:spacing w:before="60" w:beforeAutospacing="0" w:after="60" w:afterAutospacing="0"/>
              <w:jc w:val="both"/>
            </w:pPr>
            <w:r w:rsidRPr="00293E4E">
              <w:t>- Nếu vết nứt do thay đổi kết cấu gây nên, cần xử lí cùng với tình trạng kết cấu</w:t>
            </w:r>
          </w:p>
        </w:tc>
      </w:tr>
      <w:tr w:rsidR="00293E4E" w:rsidRPr="00293E4E" w14:paraId="3F3E2246" w14:textId="77777777" w:rsidTr="00322CB2">
        <w:tc>
          <w:tcPr>
            <w:tcW w:w="400" w:type="pct"/>
            <w:vAlign w:val="center"/>
          </w:tcPr>
          <w:p w14:paraId="34F27BC1" w14:textId="77777777" w:rsidR="00EE7D99" w:rsidRPr="00293E4E" w:rsidRDefault="00EE7D99" w:rsidP="00BC2128">
            <w:pPr>
              <w:pStyle w:val="NormalWeb"/>
              <w:spacing w:before="60" w:beforeAutospacing="0" w:after="60" w:afterAutospacing="0"/>
              <w:jc w:val="center"/>
            </w:pPr>
            <w:r w:rsidRPr="00293E4E">
              <w:t>15</w:t>
            </w:r>
          </w:p>
        </w:tc>
        <w:tc>
          <w:tcPr>
            <w:tcW w:w="1118" w:type="pct"/>
            <w:vAlign w:val="center"/>
          </w:tcPr>
          <w:p w14:paraId="55826EBB" w14:textId="77777777" w:rsidR="00EE7D99" w:rsidRPr="00293E4E" w:rsidRDefault="00EE7D99" w:rsidP="00BC2128">
            <w:pPr>
              <w:pStyle w:val="NormalWeb"/>
              <w:spacing w:before="60" w:beforeAutospacing="0" w:after="60" w:afterAutospacing="0"/>
              <w:jc w:val="center"/>
              <w:rPr>
                <w:rStyle w:val="Bodytext2"/>
                <w:color w:val="auto"/>
                <w:sz w:val="24"/>
                <w:szCs w:val="24"/>
              </w:rPr>
            </w:pPr>
            <w:r w:rsidRPr="00293E4E">
              <w:rPr>
                <w:rStyle w:val="Bodytext2"/>
                <w:color w:val="auto"/>
                <w:sz w:val="24"/>
                <w:szCs w:val="24"/>
              </w:rPr>
              <w:t>Cửa sổ ngoài thấm nước</w:t>
            </w:r>
          </w:p>
        </w:tc>
        <w:tc>
          <w:tcPr>
            <w:tcW w:w="3482" w:type="pct"/>
            <w:vAlign w:val="center"/>
          </w:tcPr>
          <w:p w14:paraId="07DEF10D" w14:textId="77777777" w:rsidR="00EE7D99" w:rsidRPr="00293E4E" w:rsidRDefault="00EE7D99" w:rsidP="00BC2128">
            <w:pPr>
              <w:pStyle w:val="NormalWeb"/>
              <w:spacing w:before="60" w:beforeAutospacing="0" w:after="60" w:afterAutospacing="0"/>
              <w:jc w:val="both"/>
            </w:pPr>
            <w:r w:rsidRPr="00293E4E">
              <w:t>- Bịt: bịt tất cả các đường thấm nước khung dưới. Có thể dùng keo xử lý rỉ nước tại vị trí góc vuông của khung bên và khung dưới của cửa sổ và chỗ cố định đinh ốc lộ ra ngoài. Có thể miết mạch chỗ tiếp giáp của khung cửa sổ với mặt trang trí.</w:t>
            </w:r>
          </w:p>
          <w:p w14:paraId="0ED22F88" w14:textId="77777777" w:rsidR="00EE7D99" w:rsidRPr="00293E4E" w:rsidRDefault="00EE7D99" w:rsidP="00BC2128">
            <w:pPr>
              <w:pStyle w:val="NormalWeb"/>
              <w:spacing w:before="60" w:beforeAutospacing="0" w:after="60" w:afterAutospacing="0"/>
              <w:jc w:val="both"/>
            </w:pPr>
            <w:r w:rsidRPr="00293E4E">
              <w:t>- Thải nước đọng trong khung dưới. Có thể khoan một lỗ nhỏ khoảng 1~2mm ở cạnh bên và đầu đường ray (khoảng cách dựa theo yêu cầu để quyết định), hễ có nước đọng có thể thải ra ngoài qua các lỗ nhỏ.</w:t>
            </w:r>
          </w:p>
          <w:p w14:paraId="3076238A" w14:textId="77777777" w:rsidR="00EE7D99" w:rsidRPr="00293E4E" w:rsidRDefault="00EE7D99" w:rsidP="00BC2128">
            <w:pPr>
              <w:pStyle w:val="NormalWeb"/>
              <w:spacing w:before="60" w:beforeAutospacing="0" w:after="60" w:afterAutospacing="0"/>
              <w:jc w:val="both"/>
            </w:pPr>
            <w:r w:rsidRPr="00293E4E">
              <w:lastRenderedPageBreak/>
              <w:t>- Sửa lại, chỉnh độ dốc ra ngoài.</w:t>
            </w:r>
          </w:p>
        </w:tc>
      </w:tr>
      <w:tr w:rsidR="00293E4E" w:rsidRPr="00293E4E" w14:paraId="6B630367" w14:textId="77777777" w:rsidTr="00322CB2">
        <w:tc>
          <w:tcPr>
            <w:tcW w:w="400" w:type="pct"/>
            <w:vAlign w:val="center"/>
          </w:tcPr>
          <w:p w14:paraId="4DB5B9A9" w14:textId="77777777" w:rsidR="00EE7D99" w:rsidRPr="00293E4E" w:rsidRDefault="00EE7D99" w:rsidP="00BC2128">
            <w:pPr>
              <w:pStyle w:val="NormalWeb"/>
              <w:spacing w:before="60" w:beforeAutospacing="0" w:after="60" w:afterAutospacing="0"/>
              <w:jc w:val="center"/>
            </w:pPr>
            <w:r w:rsidRPr="00293E4E">
              <w:lastRenderedPageBreak/>
              <w:t>16</w:t>
            </w:r>
          </w:p>
        </w:tc>
        <w:tc>
          <w:tcPr>
            <w:tcW w:w="1118" w:type="pct"/>
            <w:vAlign w:val="center"/>
          </w:tcPr>
          <w:p w14:paraId="4FA06741" w14:textId="77777777" w:rsidR="00EE7D99" w:rsidRPr="00293E4E" w:rsidRDefault="00EE7D99" w:rsidP="00BC2128">
            <w:pPr>
              <w:pStyle w:val="NormalWeb"/>
              <w:spacing w:before="60" w:beforeAutospacing="0" w:after="60" w:afterAutospacing="0"/>
              <w:jc w:val="center"/>
              <w:rPr>
                <w:rStyle w:val="Bodytext2"/>
                <w:color w:val="auto"/>
                <w:sz w:val="24"/>
                <w:szCs w:val="24"/>
              </w:rPr>
            </w:pPr>
            <w:r w:rsidRPr="00293E4E">
              <w:rPr>
                <w:rStyle w:val="Bodytext2"/>
                <w:color w:val="auto"/>
                <w:sz w:val="24"/>
                <w:szCs w:val="24"/>
              </w:rPr>
              <w:t>Khó mở cửa sổ</w:t>
            </w:r>
          </w:p>
        </w:tc>
        <w:tc>
          <w:tcPr>
            <w:tcW w:w="3482" w:type="pct"/>
            <w:vAlign w:val="center"/>
          </w:tcPr>
          <w:p w14:paraId="57A600CE" w14:textId="77777777" w:rsidR="00EE7D99" w:rsidRPr="00293E4E" w:rsidRDefault="00EE7D99" w:rsidP="00BC2128">
            <w:pPr>
              <w:pStyle w:val="NormalWeb"/>
              <w:spacing w:before="60" w:beforeAutospacing="0" w:after="60" w:afterAutospacing="0"/>
              <w:jc w:val="both"/>
            </w:pPr>
            <w:r w:rsidRPr="00293E4E">
              <w:t>- Cần làm sạch các tạp chất trong khung.</w:t>
            </w:r>
          </w:p>
          <w:p w14:paraId="1679B0A9" w14:textId="77777777" w:rsidR="00EE7D99" w:rsidRPr="00293E4E" w:rsidRDefault="00EE7D99" w:rsidP="00BC2128">
            <w:pPr>
              <w:pStyle w:val="NormalWeb"/>
              <w:spacing w:before="60" w:beforeAutospacing="0" w:after="60" w:afterAutospacing="0"/>
              <w:jc w:val="both"/>
            </w:pPr>
            <w:r w:rsidRPr="00293E4E">
              <w:t>- Thay thế hoặc bôi dầu, mỡ các bản lề.</w:t>
            </w:r>
          </w:p>
          <w:p w14:paraId="557B045B" w14:textId="77777777" w:rsidR="00EE7D99" w:rsidRPr="00293E4E" w:rsidRDefault="00EE7D99" w:rsidP="00BC2128">
            <w:pPr>
              <w:pStyle w:val="NormalWeb"/>
              <w:spacing w:before="60" w:beforeAutospacing="0" w:after="60" w:afterAutospacing="0"/>
              <w:jc w:val="both"/>
            </w:pPr>
            <w:r w:rsidRPr="00293E4E">
              <w:t>- Trường khung, cánh bị biến dạng thì thực hiện sửa chữa hoặc thay mới nêu không thể sửa chữa.</w:t>
            </w:r>
          </w:p>
        </w:tc>
      </w:tr>
      <w:tr w:rsidR="00293E4E" w:rsidRPr="00293E4E" w14:paraId="435BAC3A" w14:textId="77777777" w:rsidTr="00322CB2">
        <w:tc>
          <w:tcPr>
            <w:tcW w:w="400" w:type="pct"/>
            <w:vAlign w:val="center"/>
          </w:tcPr>
          <w:p w14:paraId="50867948" w14:textId="77777777" w:rsidR="00EE7D99" w:rsidRPr="00293E4E" w:rsidRDefault="00EE7D99" w:rsidP="00BC2128">
            <w:pPr>
              <w:pStyle w:val="NormalWeb"/>
              <w:spacing w:before="60" w:beforeAutospacing="0" w:after="60" w:afterAutospacing="0"/>
              <w:jc w:val="center"/>
            </w:pPr>
            <w:r w:rsidRPr="00293E4E">
              <w:t>17</w:t>
            </w:r>
          </w:p>
        </w:tc>
        <w:tc>
          <w:tcPr>
            <w:tcW w:w="1118" w:type="pct"/>
            <w:vAlign w:val="center"/>
          </w:tcPr>
          <w:p w14:paraId="51E7AA87" w14:textId="77777777" w:rsidR="00EE7D99" w:rsidRPr="00293E4E" w:rsidRDefault="00EE7D99" w:rsidP="00BC2128">
            <w:pPr>
              <w:pStyle w:val="NormalWeb"/>
              <w:spacing w:before="60" w:beforeAutospacing="0" w:after="60" w:afterAutospacing="0"/>
              <w:jc w:val="center"/>
              <w:rPr>
                <w:rStyle w:val="Bodytext2"/>
                <w:color w:val="auto"/>
                <w:sz w:val="24"/>
                <w:szCs w:val="24"/>
              </w:rPr>
            </w:pPr>
            <w:r w:rsidRPr="00293E4E">
              <w:rPr>
                <w:rStyle w:val="Bodytext2"/>
                <w:color w:val="auto"/>
                <w:sz w:val="24"/>
                <w:szCs w:val="24"/>
              </w:rPr>
              <w:t>Chất lượng kín khít cửa sổ không tốt</w:t>
            </w:r>
          </w:p>
        </w:tc>
        <w:tc>
          <w:tcPr>
            <w:tcW w:w="3482" w:type="pct"/>
            <w:vAlign w:val="center"/>
          </w:tcPr>
          <w:p w14:paraId="3F85E20C" w14:textId="77777777" w:rsidR="00EE7D99" w:rsidRPr="00293E4E" w:rsidRDefault="00EE7D99" w:rsidP="00BC2128">
            <w:pPr>
              <w:pStyle w:val="NormalWeb"/>
              <w:spacing w:before="60" w:beforeAutospacing="0" w:after="60" w:afterAutospacing="0"/>
              <w:jc w:val="both"/>
            </w:pPr>
            <w:r w:rsidRPr="00293E4E">
              <w:t>- Kiểm tra băng bịt kín nếu mất trong thi công, cần kịp thời bổ sung.</w:t>
            </w:r>
          </w:p>
          <w:p w14:paraId="0E3DBA82" w14:textId="77777777" w:rsidR="00EE7D99" w:rsidRPr="00293E4E" w:rsidRDefault="00EE7D99" w:rsidP="00BC2128">
            <w:pPr>
              <w:pStyle w:val="NormalWeb"/>
              <w:spacing w:before="60" w:beforeAutospacing="0" w:after="60" w:afterAutospacing="0"/>
              <w:jc w:val="both"/>
            </w:pPr>
            <w:r w:rsidRPr="00293E4E">
              <w:t>- Có một số băng cao su chèn khe, dễ bị bong ra ở chỗ chuyển góc, cần bơm keo để có thể dính băng.</w:t>
            </w:r>
          </w:p>
          <w:p w14:paraId="7128C006" w14:textId="77777777" w:rsidR="00EE7D99" w:rsidRPr="00293E4E" w:rsidRDefault="00EE7D99" w:rsidP="00BC2128">
            <w:pPr>
              <w:pStyle w:val="NormalWeb"/>
              <w:spacing w:before="60" w:beforeAutospacing="0" w:after="60" w:afterAutospacing="0"/>
              <w:jc w:val="both"/>
            </w:pPr>
            <w:r w:rsidRPr="00293E4E">
              <w:t>- Nếu dùng băng cao su chèn khe, dễ làm băng tuột ra, nên dùng keo chèn silicone chèn khe, hoặc phủ một lớp keo dính trên băng cao su.</w:t>
            </w:r>
          </w:p>
        </w:tc>
      </w:tr>
      <w:tr w:rsidR="00293E4E" w:rsidRPr="00293E4E" w14:paraId="33A681B1" w14:textId="77777777" w:rsidTr="00322CB2">
        <w:tc>
          <w:tcPr>
            <w:tcW w:w="400" w:type="pct"/>
            <w:vAlign w:val="center"/>
          </w:tcPr>
          <w:p w14:paraId="2EEB0543" w14:textId="77777777" w:rsidR="00EE7D99" w:rsidRPr="00293E4E" w:rsidRDefault="00EE7D99" w:rsidP="00BC2128">
            <w:pPr>
              <w:pStyle w:val="NormalWeb"/>
              <w:spacing w:before="60" w:beforeAutospacing="0" w:after="60" w:afterAutospacing="0"/>
              <w:jc w:val="center"/>
            </w:pPr>
            <w:r w:rsidRPr="00293E4E">
              <w:t>18</w:t>
            </w:r>
          </w:p>
        </w:tc>
        <w:tc>
          <w:tcPr>
            <w:tcW w:w="1118" w:type="pct"/>
            <w:vAlign w:val="center"/>
          </w:tcPr>
          <w:p w14:paraId="0935AD2A" w14:textId="77777777" w:rsidR="00EE7D99" w:rsidRPr="00293E4E" w:rsidRDefault="00EE7D99" w:rsidP="00BC2128">
            <w:pPr>
              <w:pStyle w:val="NormalWeb"/>
              <w:spacing w:before="60" w:beforeAutospacing="0" w:after="60" w:afterAutospacing="0"/>
              <w:jc w:val="center"/>
              <w:rPr>
                <w:rStyle w:val="Bodytext2"/>
                <w:color w:val="auto"/>
                <w:sz w:val="24"/>
                <w:szCs w:val="24"/>
              </w:rPr>
            </w:pPr>
            <w:r w:rsidRPr="00293E4E">
              <w:rPr>
                <w:rStyle w:val="Bodytext2"/>
                <w:color w:val="auto"/>
                <w:sz w:val="24"/>
                <w:szCs w:val="24"/>
              </w:rPr>
              <w:t>Sân bóng đá, bóng chuyền bị lún, gồ ghề không bằng phằng và thoát nước không tốt</w:t>
            </w:r>
          </w:p>
        </w:tc>
        <w:tc>
          <w:tcPr>
            <w:tcW w:w="3482" w:type="pct"/>
            <w:vAlign w:val="center"/>
          </w:tcPr>
          <w:p w14:paraId="6B40E538" w14:textId="77777777" w:rsidR="00EE7D99" w:rsidRPr="00293E4E" w:rsidRDefault="00EE7D99" w:rsidP="00BC2128">
            <w:pPr>
              <w:pStyle w:val="NormalWeb"/>
              <w:spacing w:before="60" w:beforeAutospacing="0" w:after="60" w:afterAutospacing="0"/>
              <w:jc w:val="both"/>
            </w:pPr>
            <w:r w:rsidRPr="00293E4E">
              <w:t>Kiểm tra sửa chữa tạo phẳng và độ dốc thoát nước trên sân.</w:t>
            </w:r>
          </w:p>
        </w:tc>
      </w:tr>
      <w:tr w:rsidR="00293E4E" w:rsidRPr="00293E4E" w14:paraId="50F5A425" w14:textId="77777777" w:rsidTr="00322CB2">
        <w:tc>
          <w:tcPr>
            <w:tcW w:w="400" w:type="pct"/>
            <w:vAlign w:val="center"/>
          </w:tcPr>
          <w:p w14:paraId="15CA2FF5" w14:textId="77777777" w:rsidR="00EE7D99" w:rsidRPr="00293E4E" w:rsidRDefault="00EE7D99" w:rsidP="00BC2128">
            <w:pPr>
              <w:pStyle w:val="NormalWeb"/>
              <w:spacing w:before="60" w:beforeAutospacing="0" w:after="60" w:afterAutospacing="0"/>
              <w:jc w:val="center"/>
            </w:pPr>
            <w:r w:rsidRPr="00293E4E">
              <w:t>19</w:t>
            </w:r>
          </w:p>
        </w:tc>
        <w:tc>
          <w:tcPr>
            <w:tcW w:w="1118" w:type="pct"/>
            <w:vAlign w:val="center"/>
          </w:tcPr>
          <w:p w14:paraId="089E7684" w14:textId="77777777" w:rsidR="00EE7D99" w:rsidRPr="00293E4E" w:rsidRDefault="00EE7D99" w:rsidP="00BC2128">
            <w:pPr>
              <w:pStyle w:val="NormalWeb"/>
              <w:spacing w:before="60" w:beforeAutospacing="0" w:after="60" w:afterAutospacing="0"/>
              <w:jc w:val="center"/>
              <w:rPr>
                <w:rStyle w:val="Bodytext2"/>
                <w:color w:val="auto"/>
                <w:sz w:val="24"/>
                <w:szCs w:val="24"/>
              </w:rPr>
            </w:pPr>
            <w:r w:rsidRPr="00293E4E">
              <w:rPr>
                <w:rStyle w:val="Bodytext2"/>
                <w:color w:val="auto"/>
                <w:sz w:val="24"/>
                <w:szCs w:val="24"/>
              </w:rPr>
              <w:t>Khung sắt và lưới khung thành và lưới thi đấu bị bong tróc, hư hỏng</w:t>
            </w:r>
          </w:p>
        </w:tc>
        <w:tc>
          <w:tcPr>
            <w:tcW w:w="3482" w:type="pct"/>
            <w:vAlign w:val="center"/>
          </w:tcPr>
          <w:p w14:paraId="42355562" w14:textId="77777777" w:rsidR="00EE7D99" w:rsidRPr="00293E4E" w:rsidRDefault="00EE7D99" w:rsidP="00BC2128">
            <w:pPr>
              <w:pStyle w:val="NormalWeb"/>
              <w:spacing w:before="60" w:beforeAutospacing="0" w:after="60" w:afterAutospacing="0"/>
              <w:jc w:val="both"/>
              <w:rPr>
                <w:shd w:val="clear" w:color="auto" w:fill="FFFFFF"/>
              </w:rPr>
            </w:pPr>
            <w:r w:rsidRPr="00293E4E">
              <w:rPr>
                <w:shd w:val="clear" w:color="auto" w:fill="FFFFFF"/>
              </w:rPr>
              <w:t xml:space="preserve">- Thực hiện xử lý khi khung sắt có hiện tượng lớp sơn sắt bị bong tróc, phồng rộp bề mặt và sắt thép bị rỉ sét, bị ăn mòn làm giảm chất lượng công trình. </w:t>
            </w:r>
          </w:p>
          <w:p w14:paraId="1319699F" w14:textId="77777777" w:rsidR="00EE7D99" w:rsidRPr="00293E4E" w:rsidRDefault="00EE7D99" w:rsidP="00BC2128">
            <w:pPr>
              <w:pStyle w:val="NormalWeb"/>
              <w:spacing w:before="60" w:beforeAutospacing="0" w:after="60" w:afterAutospacing="0"/>
              <w:jc w:val="both"/>
            </w:pPr>
            <w:r w:rsidRPr="00293E4E">
              <w:rPr>
                <w:shd w:val="clear" w:color="auto" w:fill="FFFFFF"/>
              </w:rPr>
              <w:t>- Tiến hành chà nhám bề mặt kim loại bằng các dụng cụ chuyên dụng, thi công sơn lại theo quy chuẩn là 1 lớp sơn lót và 2 lớp sơn phủ chất lượng cao.</w:t>
            </w:r>
          </w:p>
        </w:tc>
      </w:tr>
    </w:tbl>
    <w:p w14:paraId="7AA6FFCC" w14:textId="59D3218D" w:rsidR="00EE7D99" w:rsidRPr="00BC2128" w:rsidRDefault="00AB4A4D" w:rsidP="00BC2128">
      <w:pPr>
        <w:pStyle w:val="NormalWeb"/>
        <w:tabs>
          <w:tab w:val="right" w:leader="dot" w:pos="-7088"/>
        </w:tabs>
        <w:spacing w:before="60" w:beforeAutospacing="0" w:after="60" w:afterAutospacing="0"/>
        <w:ind w:firstLine="720"/>
        <w:jc w:val="both"/>
        <w:rPr>
          <w:b/>
          <w:bCs/>
          <w:sz w:val="28"/>
          <w:szCs w:val="28"/>
          <w:lang w:val="vi-VN"/>
        </w:rPr>
      </w:pPr>
      <w:r w:rsidRPr="00BC2128">
        <w:rPr>
          <w:b/>
          <w:bCs/>
          <w:sz w:val="28"/>
          <w:szCs w:val="28"/>
        </w:rPr>
        <w:t>VI. T</w:t>
      </w:r>
      <w:r w:rsidRPr="00BC2128">
        <w:rPr>
          <w:b/>
          <w:bCs/>
          <w:sz w:val="28"/>
          <w:szCs w:val="28"/>
          <w:lang w:val="vi-VN"/>
        </w:rPr>
        <w:t>hời gian sử dụng của công trình, các bộ phận, hạng mục công trình, thiết bị lắp đặt vào công trình</w:t>
      </w:r>
    </w:p>
    <w:p w14:paraId="4CE91EBA" w14:textId="5142DA5A" w:rsidR="00322CB2" w:rsidRPr="00BC2128" w:rsidRDefault="00BC2128" w:rsidP="00BC2128">
      <w:pPr>
        <w:pStyle w:val="NormalWeb"/>
        <w:tabs>
          <w:tab w:val="right" w:leader="dot" w:pos="9356"/>
        </w:tabs>
        <w:spacing w:before="60" w:beforeAutospacing="0" w:after="60" w:afterAutospacing="0"/>
        <w:ind w:firstLine="720"/>
        <w:jc w:val="both"/>
        <w:rPr>
          <w:sz w:val="28"/>
          <w:szCs w:val="28"/>
        </w:rPr>
      </w:pPr>
      <w:r w:rsidRPr="00BC2128">
        <w:rPr>
          <w:sz w:val="28"/>
          <w:szCs w:val="28"/>
        </w:rPr>
        <w:t>1.</w:t>
      </w:r>
      <w:r w:rsidR="00322CB2" w:rsidRPr="00BC2128">
        <w:rPr>
          <w:sz w:val="28"/>
          <w:szCs w:val="28"/>
        </w:rPr>
        <w:t xml:space="preserve"> </w:t>
      </w:r>
      <w:r w:rsidR="00322CB2" w:rsidRPr="00BC2128">
        <w:rPr>
          <w:sz w:val="28"/>
          <w:szCs w:val="28"/>
          <w:lang w:val="vi-VN"/>
        </w:rPr>
        <w:t>Thời gian sử dụng (tuổi thọ) chính thức của từng công trình được xác định cụ thể trong Hồ sơ thiết kế mẫu, thiết kế điển hình đã được Ủy ban nhân dân tỉnh hoặc Sở Xây dựng, Sở Nông nghiệp và Môi trường phê duyệt áp dụng.</w:t>
      </w:r>
    </w:p>
    <w:p w14:paraId="264CB045" w14:textId="2EC294F4" w:rsidR="00322CB2" w:rsidRPr="00BC2128" w:rsidRDefault="00BC2128" w:rsidP="00BC2128">
      <w:pPr>
        <w:pStyle w:val="NormalWeb"/>
        <w:tabs>
          <w:tab w:val="right" w:leader="dot" w:pos="9356"/>
        </w:tabs>
        <w:spacing w:before="60" w:beforeAutospacing="0" w:after="60" w:afterAutospacing="0"/>
        <w:ind w:firstLine="720"/>
        <w:jc w:val="both"/>
        <w:rPr>
          <w:sz w:val="28"/>
          <w:szCs w:val="28"/>
          <w:lang w:val="vi-VN"/>
        </w:rPr>
      </w:pPr>
      <w:r w:rsidRPr="00BC2128">
        <w:rPr>
          <w:sz w:val="28"/>
          <w:szCs w:val="28"/>
        </w:rPr>
        <w:t>2.</w:t>
      </w:r>
      <w:r w:rsidR="00322CB2" w:rsidRPr="00BC2128">
        <w:rPr>
          <w:sz w:val="28"/>
          <w:szCs w:val="28"/>
        </w:rPr>
        <w:t xml:space="preserve"> </w:t>
      </w:r>
      <w:r w:rsidR="00322CB2" w:rsidRPr="00BC2128">
        <w:rPr>
          <w:sz w:val="28"/>
          <w:szCs w:val="28"/>
          <w:lang w:val="vi-VN"/>
        </w:rPr>
        <w:t>Ủy ban nhân dân cấp xã/phường/đặc khu và Cộng đồng dân cư có trách nhiệm quản lý, bảo trì công trình bảo đảm đạt được thời hạn sử dụng theo thiết kế. Khi hết thời hạn sử dụng, Ủy ban nhân dân cấp xã phải chủ trì tổ chức kiểm tra, đánh giá hiện trạng để quyết định việc tiếp tục khai thác, nâng cấp, cải tạo hoặc thanh lý công trình theo quy định của pháp luật.</w:t>
      </w:r>
    </w:p>
    <w:p w14:paraId="479E6AF8" w14:textId="60A43D7B" w:rsidR="00EE7D99" w:rsidRPr="00BC2128" w:rsidRDefault="00A724A6" w:rsidP="00BC2128">
      <w:pPr>
        <w:pStyle w:val="NormalWeb"/>
        <w:tabs>
          <w:tab w:val="right" w:leader="dot" w:pos="9356"/>
        </w:tabs>
        <w:spacing w:before="60" w:beforeAutospacing="0" w:after="60" w:afterAutospacing="0"/>
        <w:ind w:firstLine="720"/>
        <w:jc w:val="both"/>
        <w:rPr>
          <w:b/>
          <w:bCs/>
          <w:sz w:val="28"/>
          <w:szCs w:val="28"/>
          <w:lang w:val="vi-VN"/>
        </w:rPr>
      </w:pPr>
      <w:r w:rsidRPr="00BC2128">
        <w:rPr>
          <w:b/>
          <w:bCs/>
          <w:sz w:val="28"/>
          <w:szCs w:val="28"/>
        </w:rPr>
        <w:t xml:space="preserve">VII. </w:t>
      </w:r>
      <w:r w:rsidR="00F806B2" w:rsidRPr="00BC2128">
        <w:rPr>
          <w:b/>
          <w:bCs/>
          <w:sz w:val="28"/>
          <w:szCs w:val="28"/>
        </w:rPr>
        <w:t>Các chỉ dẫn khác liên quan đến bảo trì công trình xây dựng và quy định các điều kiện nhằm bảo đảm an toàn lao động, vệ sinh môi trường trong quá trình thực hiện bảo trì công trình xây dựng và các nội dung khác theo quy định của pháp luật về xây dựng</w:t>
      </w:r>
    </w:p>
    <w:p w14:paraId="237A7B98" w14:textId="62477435" w:rsidR="00EE7D99" w:rsidRPr="00BC2128" w:rsidRDefault="00EE7D99" w:rsidP="00BC2128">
      <w:pPr>
        <w:pStyle w:val="NormalWeb"/>
        <w:tabs>
          <w:tab w:val="left" w:pos="1276"/>
        </w:tabs>
        <w:spacing w:before="60" w:beforeAutospacing="0" w:after="60" w:afterAutospacing="0"/>
        <w:ind w:firstLine="720"/>
        <w:jc w:val="both"/>
        <w:rPr>
          <w:b/>
          <w:bCs/>
          <w:sz w:val="28"/>
          <w:szCs w:val="28"/>
          <w:lang w:val="vi-VN"/>
        </w:rPr>
      </w:pPr>
      <w:r w:rsidRPr="00BC2128">
        <w:rPr>
          <w:b/>
          <w:bCs/>
          <w:sz w:val="28"/>
          <w:szCs w:val="28"/>
          <w:lang w:val="vi-VN"/>
        </w:rPr>
        <w:t xml:space="preserve">1. </w:t>
      </w:r>
      <w:r w:rsidR="00A026F4" w:rsidRPr="00BC2128">
        <w:rPr>
          <w:b/>
          <w:bCs/>
          <w:sz w:val="28"/>
          <w:szCs w:val="28"/>
        </w:rPr>
        <w:t>Đ</w:t>
      </w:r>
      <w:r w:rsidRPr="00BC2128">
        <w:rPr>
          <w:b/>
          <w:bCs/>
          <w:sz w:val="28"/>
          <w:szCs w:val="28"/>
          <w:lang w:val="vi-VN"/>
        </w:rPr>
        <w:t>ảm bảo an toàn cho công trình xây dựng và khu vực lân cận</w:t>
      </w:r>
    </w:p>
    <w:p w14:paraId="3C248B09" w14:textId="67DCF953" w:rsidR="004A2F0E" w:rsidRPr="00BC2128" w:rsidRDefault="004A2F0E" w:rsidP="00BC2128">
      <w:pPr>
        <w:pStyle w:val="NormalWeb"/>
        <w:tabs>
          <w:tab w:val="left" w:pos="1276"/>
        </w:tabs>
        <w:spacing w:before="60" w:beforeAutospacing="0" w:after="60" w:afterAutospacing="0"/>
        <w:ind w:firstLine="720"/>
        <w:jc w:val="both"/>
        <w:rPr>
          <w:sz w:val="28"/>
          <w:szCs w:val="28"/>
          <w:lang w:val="vi-VN"/>
        </w:rPr>
      </w:pPr>
      <w:r w:rsidRPr="00BC2128">
        <w:rPr>
          <w:sz w:val="28"/>
          <w:szCs w:val="28"/>
          <w:lang w:val="vi-VN"/>
        </w:rPr>
        <w:t>a) Trong quá trình thực hiện bảo trì công trình xây dựng phải lập và thực hiện biện pháp đảm bảo an toàn và các biện pháp cần thiết khác để bảo vệ cho người làm việc tại khu vực bảo trì và người ở khu vực lân cận. Đồng thời tuân thủ theo quy định tại QCVN 18:2021/BXD Quy chuẩn kỹ thuật quốc gia về an toàn trong thi công xây dựng</w:t>
      </w:r>
    </w:p>
    <w:p w14:paraId="2CE44558" w14:textId="30A30D5D" w:rsidR="00EE7D99" w:rsidRPr="00BC2128" w:rsidRDefault="004A2F0E" w:rsidP="00BC2128">
      <w:pPr>
        <w:pStyle w:val="NormalWeb"/>
        <w:tabs>
          <w:tab w:val="left" w:pos="1276"/>
        </w:tabs>
        <w:spacing w:before="60" w:beforeAutospacing="0" w:after="60" w:afterAutospacing="0"/>
        <w:ind w:firstLine="720"/>
        <w:jc w:val="both"/>
        <w:rPr>
          <w:sz w:val="28"/>
          <w:szCs w:val="28"/>
          <w:lang w:val="vi-VN"/>
        </w:rPr>
      </w:pPr>
      <w:r w:rsidRPr="00BC2128">
        <w:rPr>
          <w:sz w:val="28"/>
          <w:szCs w:val="28"/>
        </w:rPr>
        <w:t>b</w:t>
      </w:r>
      <w:r w:rsidR="00EE7D99" w:rsidRPr="00BC2128">
        <w:rPr>
          <w:sz w:val="28"/>
          <w:szCs w:val="28"/>
          <w:lang w:val="vi-VN"/>
        </w:rPr>
        <w:t xml:space="preserve">) Có rào chắn hoặc biện pháp che chắn chắc chắn để ngăn ngừa xâm nhập; </w:t>
      </w:r>
      <w:r w:rsidR="00557008" w:rsidRPr="00BC2128">
        <w:rPr>
          <w:sz w:val="28"/>
          <w:szCs w:val="28"/>
        </w:rPr>
        <w:t>c</w:t>
      </w:r>
      <w:r w:rsidR="00EE7D99" w:rsidRPr="00BC2128">
        <w:rPr>
          <w:sz w:val="28"/>
          <w:szCs w:val="28"/>
          <w:lang w:val="vi-VN"/>
        </w:rPr>
        <w:t xml:space="preserve">ó các phương tiện cảnh báo, chỉ dẫn cụ thể; </w:t>
      </w:r>
      <w:r w:rsidR="00557008" w:rsidRPr="00BC2128">
        <w:rPr>
          <w:sz w:val="28"/>
          <w:szCs w:val="28"/>
        </w:rPr>
        <w:t>c</w:t>
      </w:r>
      <w:r w:rsidR="00EE7D99" w:rsidRPr="00BC2128">
        <w:rPr>
          <w:sz w:val="28"/>
          <w:szCs w:val="28"/>
          <w:lang w:val="vi-VN"/>
        </w:rPr>
        <w:t xml:space="preserve">ó người làm nhiệm vụ bảo </w:t>
      </w:r>
      <w:r w:rsidR="00EE7D99" w:rsidRPr="00BC2128">
        <w:rPr>
          <w:sz w:val="28"/>
          <w:szCs w:val="28"/>
          <w:lang w:val="vi-VN"/>
        </w:rPr>
        <w:lastRenderedPageBreak/>
        <w:t xml:space="preserve">vệ, cảnh báo và kiểm soát ra, vào; </w:t>
      </w:r>
      <w:r w:rsidR="00557008" w:rsidRPr="00BC2128">
        <w:rPr>
          <w:sz w:val="28"/>
          <w:szCs w:val="28"/>
        </w:rPr>
        <w:t>c</w:t>
      </w:r>
      <w:r w:rsidR="00EE7D99" w:rsidRPr="00BC2128">
        <w:rPr>
          <w:sz w:val="28"/>
          <w:szCs w:val="28"/>
          <w:lang w:val="vi-VN"/>
        </w:rPr>
        <w:t>ác vật tư, vật liệu, cấu kiện, chất, hóa chất dễ cháy phải được lưu trữ riêng biệt trong các kho chứa phù hợp và có biện pháp ngăn chặn người xâm nhập trái phép;….</w:t>
      </w:r>
    </w:p>
    <w:p w14:paraId="4C45139D" w14:textId="2D74526A" w:rsidR="00EE7D99" w:rsidRPr="00BC2128" w:rsidRDefault="004A2F0E" w:rsidP="00BC2128">
      <w:pPr>
        <w:pStyle w:val="NormalWeb"/>
        <w:tabs>
          <w:tab w:val="left" w:pos="1276"/>
        </w:tabs>
        <w:spacing w:before="60" w:beforeAutospacing="0" w:after="60" w:afterAutospacing="0"/>
        <w:ind w:firstLine="720"/>
        <w:jc w:val="both"/>
        <w:rPr>
          <w:sz w:val="28"/>
          <w:szCs w:val="28"/>
          <w:lang w:val="vi-VN"/>
        </w:rPr>
      </w:pPr>
      <w:r w:rsidRPr="00BC2128">
        <w:rPr>
          <w:sz w:val="28"/>
          <w:szCs w:val="28"/>
        </w:rPr>
        <w:t>c</w:t>
      </w:r>
      <w:r w:rsidR="00EE7D99" w:rsidRPr="00BC2128">
        <w:rPr>
          <w:sz w:val="28"/>
          <w:szCs w:val="28"/>
          <w:lang w:val="vi-VN"/>
        </w:rPr>
        <w:t xml:space="preserve">) Có biện pháp phòng ngừa: Nguy cơ cháy, nổ do các hoạt động hàn, cắt và tạo nhiệt khác; </w:t>
      </w:r>
      <w:r w:rsidR="00557008" w:rsidRPr="00BC2128">
        <w:rPr>
          <w:sz w:val="28"/>
          <w:szCs w:val="28"/>
        </w:rPr>
        <w:t>c</w:t>
      </w:r>
      <w:r w:rsidR="00EE7D99" w:rsidRPr="00BC2128">
        <w:rPr>
          <w:sz w:val="28"/>
          <w:szCs w:val="28"/>
          <w:lang w:val="vi-VN"/>
        </w:rPr>
        <w:t xml:space="preserve">ác lỗ mở, khoảng hở trên công trình có nguy cơ rơi, ngã; </w:t>
      </w:r>
      <w:r w:rsidR="00557008" w:rsidRPr="00BC2128">
        <w:rPr>
          <w:sz w:val="28"/>
          <w:szCs w:val="28"/>
        </w:rPr>
        <w:t>k</w:t>
      </w:r>
      <w:r w:rsidR="00EE7D99" w:rsidRPr="00BC2128">
        <w:rPr>
          <w:sz w:val="28"/>
          <w:szCs w:val="28"/>
          <w:lang w:val="vi-VN"/>
        </w:rPr>
        <w:t xml:space="preserve">iểm soát an toàn đối với các vùng nguy hiểm có thể có vật rơi; </w:t>
      </w:r>
      <w:r w:rsidR="00557008" w:rsidRPr="00BC2128">
        <w:rPr>
          <w:sz w:val="28"/>
          <w:szCs w:val="28"/>
        </w:rPr>
        <w:t>m</w:t>
      </w:r>
      <w:r w:rsidR="00EE7D99" w:rsidRPr="00BC2128">
        <w:rPr>
          <w:sz w:val="28"/>
          <w:szCs w:val="28"/>
          <w:lang w:val="vi-VN"/>
        </w:rPr>
        <w:t>ất an toàn điện tại khu vực đang thi công, lắp đặt điện hoặc đang sử dụng các thiết bị điện;….</w:t>
      </w:r>
    </w:p>
    <w:p w14:paraId="110E554A" w14:textId="26557EE9" w:rsidR="00EE7D99" w:rsidRPr="00BC2128" w:rsidRDefault="004A2F0E" w:rsidP="00BC2128">
      <w:pPr>
        <w:pStyle w:val="NormalWeb"/>
        <w:tabs>
          <w:tab w:val="left" w:pos="1276"/>
        </w:tabs>
        <w:spacing w:before="60" w:beforeAutospacing="0" w:after="60" w:afterAutospacing="0"/>
        <w:ind w:firstLine="720"/>
        <w:jc w:val="both"/>
        <w:rPr>
          <w:sz w:val="28"/>
          <w:szCs w:val="28"/>
          <w:lang w:val="vi-VN"/>
        </w:rPr>
      </w:pPr>
      <w:r w:rsidRPr="00BC2128">
        <w:rPr>
          <w:sz w:val="28"/>
          <w:szCs w:val="28"/>
        </w:rPr>
        <w:t>d)</w:t>
      </w:r>
      <w:r w:rsidR="00EE7D99" w:rsidRPr="00BC2128">
        <w:rPr>
          <w:sz w:val="28"/>
          <w:szCs w:val="28"/>
          <w:lang w:val="vi-VN"/>
        </w:rPr>
        <w:t xml:space="preserve"> Cá nhân trực tiếp thực hiện bảo trì phải trang bị đầy đủ trang thiết bị bảo hộ an toàn lao động. Phải lắp đặt lan can an toàn và tấm chặn chân ngăn ngừa người bị rơi, ngã khi làm việc ở độ cao từ 2,0 m trở lên (so với mặt đất, mặt sàn), trên mái nhà, mặt dốc, mái dốc hoặc ngã xuống hố, lỗ. Trong trường hợp không thể lắp đặt lan can an toàn, phải thực hiện một trong các biện pháp sau: Lắp đặt và duy trì lưới hoặc sàn đỡ an toàn, người lao động phải sử dụng dây an toàn và dây cứu sinh.</w:t>
      </w:r>
    </w:p>
    <w:p w14:paraId="6DEAB6E5" w14:textId="4B728BD2" w:rsidR="00EE7D99" w:rsidRPr="00BC2128" w:rsidRDefault="004A2F0E" w:rsidP="00BC2128">
      <w:pPr>
        <w:pStyle w:val="NormalWeb"/>
        <w:tabs>
          <w:tab w:val="left" w:pos="1276"/>
        </w:tabs>
        <w:spacing w:before="60" w:beforeAutospacing="0" w:after="60" w:afterAutospacing="0"/>
        <w:ind w:firstLine="720"/>
        <w:jc w:val="both"/>
        <w:rPr>
          <w:sz w:val="28"/>
          <w:szCs w:val="28"/>
          <w:lang w:val="vi-VN"/>
        </w:rPr>
      </w:pPr>
      <w:r w:rsidRPr="00BC2128">
        <w:rPr>
          <w:sz w:val="28"/>
          <w:szCs w:val="28"/>
        </w:rPr>
        <w:t>e</w:t>
      </w:r>
      <w:r w:rsidR="00EE7D99" w:rsidRPr="00BC2128">
        <w:rPr>
          <w:sz w:val="28"/>
          <w:szCs w:val="28"/>
          <w:lang w:val="vi-VN"/>
        </w:rPr>
        <w:t>) Và các nội dung khác có liên quan đến đảm bảo an toàn cho công trình xây dựng và khu vực lân cận.</w:t>
      </w:r>
    </w:p>
    <w:p w14:paraId="5F7634FC" w14:textId="77777777" w:rsidR="003511E0" w:rsidRPr="00BC2128" w:rsidRDefault="00EE7D99" w:rsidP="00BC2128">
      <w:pPr>
        <w:pStyle w:val="NormalWeb"/>
        <w:tabs>
          <w:tab w:val="left" w:pos="1276"/>
        </w:tabs>
        <w:spacing w:before="60" w:beforeAutospacing="0" w:after="60" w:afterAutospacing="0"/>
        <w:ind w:firstLine="720"/>
        <w:jc w:val="both"/>
        <w:rPr>
          <w:b/>
          <w:bCs/>
          <w:sz w:val="28"/>
          <w:szCs w:val="28"/>
          <w:lang w:val="vi-VN"/>
        </w:rPr>
      </w:pPr>
      <w:r w:rsidRPr="00BC2128">
        <w:rPr>
          <w:b/>
          <w:bCs/>
          <w:sz w:val="28"/>
          <w:szCs w:val="28"/>
          <w:lang w:val="vi-VN"/>
        </w:rPr>
        <w:t xml:space="preserve">2. </w:t>
      </w:r>
      <w:r w:rsidR="00A026F4" w:rsidRPr="00BC2128">
        <w:rPr>
          <w:b/>
          <w:bCs/>
          <w:sz w:val="28"/>
          <w:szCs w:val="28"/>
          <w:lang w:val="vi-VN"/>
        </w:rPr>
        <w:t>Đ</w:t>
      </w:r>
      <w:r w:rsidRPr="00BC2128">
        <w:rPr>
          <w:b/>
          <w:bCs/>
          <w:sz w:val="28"/>
          <w:szCs w:val="28"/>
          <w:lang w:val="vi-VN"/>
        </w:rPr>
        <w:t xml:space="preserve">ảm bảo </w:t>
      </w:r>
      <w:r w:rsidR="003511E0" w:rsidRPr="00BC2128">
        <w:rPr>
          <w:b/>
          <w:bCs/>
          <w:sz w:val="28"/>
          <w:szCs w:val="28"/>
          <w:lang w:val="vi-VN"/>
        </w:rPr>
        <w:t xml:space="preserve">vệ sinh môi trường trong quá trình thực hiện bảo trì công trình xây dựng </w:t>
      </w:r>
    </w:p>
    <w:p w14:paraId="5F97B745" w14:textId="177ADCD2" w:rsidR="00EE7D99" w:rsidRPr="00BC2128" w:rsidRDefault="00EE7D99" w:rsidP="00BC2128">
      <w:pPr>
        <w:pStyle w:val="NormalWeb"/>
        <w:tabs>
          <w:tab w:val="left" w:pos="1276"/>
        </w:tabs>
        <w:spacing w:before="60" w:beforeAutospacing="0" w:after="60" w:afterAutospacing="0"/>
        <w:ind w:firstLine="720"/>
        <w:jc w:val="both"/>
        <w:rPr>
          <w:sz w:val="28"/>
          <w:szCs w:val="28"/>
          <w:lang w:val="vi-VN"/>
        </w:rPr>
      </w:pPr>
      <w:r w:rsidRPr="00BC2128">
        <w:rPr>
          <w:sz w:val="28"/>
          <w:szCs w:val="28"/>
          <w:lang w:val="vi-VN"/>
        </w:rPr>
        <w:t>a) Bố trí kho, bãi phù hợp cho vật tư, vật liệu, cấu kiện, sản phẩm và các loại máy, thiết bị thi công;</w:t>
      </w:r>
    </w:p>
    <w:p w14:paraId="5A5EB39F" w14:textId="77777777" w:rsidR="00EE7D99" w:rsidRPr="00BC2128" w:rsidRDefault="00EE7D99" w:rsidP="00BC2128">
      <w:pPr>
        <w:pStyle w:val="NormalWeb"/>
        <w:tabs>
          <w:tab w:val="left" w:pos="1276"/>
        </w:tabs>
        <w:spacing w:before="60" w:beforeAutospacing="0" w:after="60" w:afterAutospacing="0"/>
        <w:ind w:firstLine="720"/>
        <w:jc w:val="both"/>
        <w:rPr>
          <w:sz w:val="28"/>
          <w:szCs w:val="28"/>
          <w:lang w:val="vi-VN"/>
        </w:rPr>
      </w:pPr>
      <w:r w:rsidRPr="00BC2128">
        <w:rPr>
          <w:sz w:val="28"/>
          <w:szCs w:val="28"/>
          <w:lang w:val="vi-VN"/>
        </w:rPr>
        <w:t>b) Thực hiện thường xuyên, kịp thời công việc dọn dẹp chất thải, phế liệu trên công trường;</w:t>
      </w:r>
    </w:p>
    <w:p w14:paraId="7E1DC7A1" w14:textId="77777777" w:rsidR="00EE7D99" w:rsidRPr="00BC2128" w:rsidRDefault="00EE7D99" w:rsidP="00BC2128">
      <w:pPr>
        <w:pStyle w:val="NormalWeb"/>
        <w:tabs>
          <w:tab w:val="left" w:pos="1276"/>
        </w:tabs>
        <w:spacing w:before="60" w:beforeAutospacing="0" w:after="60" w:afterAutospacing="0"/>
        <w:ind w:firstLine="720"/>
        <w:jc w:val="both"/>
        <w:rPr>
          <w:sz w:val="28"/>
          <w:szCs w:val="28"/>
          <w:lang w:val="vi-VN"/>
        </w:rPr>
      </w:pPr>
      <w:r w:rsidRPr="00BC2128">
        <w:rPr>
          <w:sz w:val="28"/>
          <w:szCs w:val="28"/>
          <w:lang w:val="vi-VN"/>
        </w:rPr>
        <w:t>c) Chỗ để vật liệu rời chưa sử dụng phải được bố trí hợp lý để không làm ảnh hưởng đến công việc thi công, giao thông trong công trường và khu vực lân cận ngoài công trường;</w:t>
      </w:r>
    </w:p>
    <w:p w14:paraId="578068C4" w14:textId="77777777" w:rsidR="00EE7D99" w:rsidRPr="00BC2128" w:rsidRDefault="00EE7D99" w:rsidP="00BC2128">
      <w:pPr>
        <w:pStyle w:val="NormalWeb"/>
        <w:tabs>
          <w:tab w:val="left" w:pos="1276"/>
        </w:tabs>
        <w:spacing w:before="60" w:beforeAutospacing="0" w:after="60" w:afterAutospacing="0"/>
        <w:ind w:firstLine="720"/>
        <w:jc w:val="both"/>
        <w:rPr>
          <w:sz w:val="28"/>
          <w:szCs w:val="28"/>
          <w:lang w:val="vi-VN"/>
        </w:rPr>
      </w:pPr>
      <w:r w:rsidRPr="00BC2128">
        <w:rPr>
          <w:sz w:val="28"/>
          <w:szCs w:val="28"/>
          <w:lang w:val="vi-VN"/>
        </w:rPr>
        <w:t>d) Thực hiện thu gom nước thải, chất thải rắn trên công trường và xử lý nước thải, vận chuyển chất thải rắn ra khỏi công trường theo quy định của pháp luật về bảo vệ môi trường;</w:t>
      </w:r>
    </w:p>
    <w:p w14:paraId="74401C03" w14:textId="77777777" w:rsidR="00EE7D99" w:rsidRPr="00BC2128" w:rsidRDefault="00EE7D99" w:rsidP="00BC2128">
      <w:pPr>
        <w:pStyle w:val="NormalWeb"/>
        <w:tabs>
          <w:tab w:val="left" w:pos="1276"/>
        </w:tabs>
        <w:spacing w:before="60" w:beforeAutospacing="0" w:after="60" w:afterAutospacing="0"/>
        <w:ind w:firstLine="720"/>
        <w:jc w:val="both"/>
        <w:rPr>
          <w:sz w:val="28"/>
          <w:szCs w:val="28"/>
        </w:rPr>
      </w:pPr>
      <w:r w:rsidRPr="00BC2128">
        <w:rPr>
          <w:sz w:val="28"/>
          <w:szCs w:val="28"/>
          <w:lang w:val="vi-VN"/>
        </w:rPr>
        <w:t>đ) Thực hiện che chắn hoặc các biện pháp hiệu quả khác để hạn chế: Phát tán khí thải, tiếng ồn, độ rung và các tác động khác để không bị vượt quá các giới hạn cho phép theo quy định của pháp luật về bảo vệ môi trường.</w:t>
      </w:r>
    </w:p>
    <w:p w14:paraId="6C4DAAC2" w14:textId="6B983FFA" w:rsidR="00BC2128" w:rsidRPr="00BC2128" w:rsidRDefault="00BC2128" w:rsidP="00BC2128">
      <w:pPr>
        <w:pStyle w:val="NormalWeb"/>
        <w:tabs>
          <w:tab w:val="left" w:pos="1276"/>
        </w:tabs>
        <w:spacing w:before="60" w:beforeAutospacing="0" w:after="60" w:afterAutospacing="0"/>
        <w:ind w:firstLine="720"/>
        <w:jc w:val="both"/>
        <w:rPr>
          <w:bCs/>
          <w:sz w:val="28"/>
          <w:szCs w:val="28"/>
          <w:lang w:val="vi-VN"/>
        </w:rPr>
      </w:pPr>
      <w:r w:rsidRPr="00BC2128">
        <w:rPr>
          <w:bCs/>
          <w:sz w:val="28"/>
          <w:szCs w:val="28"/>
        </w:rPr>
        <w:t>e)</w:t>
      </w:r>
      <w:r w:rsidRPr="00BC2128">
        <w:rPr>
          <w:bCs/>
          <w:sz w:val="28"/>
          <w:szCs w:val="28"/>
          <w:lang w:val="vi-VN"/>
        </w:rPr>
        <w:t xml:space="preserve"> Bao bì hóa chất, dầu mỡ thải sau khi bảo dưỡng máy móc, thiết bị cơ khí phải được thu gom, xử lý theo quy định về rác thải nguy hại.</w:t>
      </w:r>
    </w:p>
    <w:p w14:paraId="5A7FA61C" w14:textId="666FCD09" w:rsidR="00EE7D99" w:rsidRPr="00BC2128" w:rsidRDefault="00BC2128" w:rsidP="00BC2128">
      <w:pPr>
        <w:pStyle w:val="NormalWeb"/>
        <w:tabs>
          <w:tab w:val="left" w:pos="1276"/>
        </w:tabs>
        <w:spacing w:before="60" w:beforeAutospacing="0" w:after="60" w:afterAutospacing="0"/>
        <w:ind w:firstLine="720"/>
        <w:jc w:val="both"/>
        <w:rPr>
          <w:sz w:val="28"/>
          <w:szCs w:val="28"/>
          <w:lang w:val="vi-VN"/>
        </w:rPr>
      </w:pPr>
      <w:r w:rsidRPr="00BC2128">
        <w:rPr>
          <w:sz w:val="28"/>
          <w:szCs w:val="28"/>
        </w:rPr>
        <w:t>f)</w:t>
      </w:r>
      <w:r w:rsidR="00EE7D99" w:rsidRPr="00BC2128">
        <w:rPr>
          <w:sz w:val="28"/>
          <w:szCs w:val="28"/>
          <w:lang w:val="vi-VN"/>
        </w:rPr>
        <w:t xml:space="preserve"> Và các nội dung khác có liên quan đến đảm bảo vệ sinh, môi trường trong và ngoài công trình xây dựng.</w:t>
      </w:r>
    </w:p>
    <w:p w14:paraId="188FECE3" w14:textId="4EB84008" w:rsidR="006914F3" w:rsidRPr="00BC2128" w:rsidRDefault="006914F3" w:rsidP="00BC2128">
      <w:pPr>
        <w:widowControl w:val="0"/>
        <w:spacing w:before="60" w:after="60"/>
        <w:ind w:firstLine="720"/>
        <w:rPr>
          <w:b/>
          <w:bCs/>
          <w:spacing w:val="0"/>
        </w:rPr>
      </w:pPr>
      <w:r w:rsidRPr="00BC2128">
        <w:rPr>
          <w:b/>
          <w:bCs/>
        </w:rPr>
        <w:t xml:space="preserve">3. </w:t>
      </w:r>
      <w:r w:rsidR="00106AE5" w:rsidRPr="00BC2128">
        <w:rPr>
          <w:b/>
          <w:bCs/>
          <w:spacing w:val="0"/>
        </w:rPr>
        <w:t>Các nội dung khác theo quy định của pháp luật về xây dựng</w:t>
      </w:r>
    </w:p>
    <w:p w14:paraId="647F8FBD" w14:textId="0462E05E" w:rsidR="006914F3" w:rsidRPr="00BC2128" w:rsidRDefault="006914F3" w:rsidP="00BC2128">
      <w:pPr>
        <w:widowControl w:val="0"/>
        <w:spacing w:before="60" w:after="60"/>
        <w:ind w:firstLine="720"/>
        <w:rPr>
          <w:bCs/>
          <w:spacing w:val="0"/>
        </w:rPr>
      </w:pPr>
      <w:r w:rsidRPr="00BC2128">
        <w:rPr>
          <w:bCs/>
          <w:spacing w:val="0"/>
        </w:rPr>
        <w:t xml:space="preserve">a) Toàn bộ lịch sử kiểm tra, bảo trì và sửa chữa phải được ghi chép vào sổ nhật ký bảo trì công trình để theo dõi lâu dài. </w:t>
      </w:r>
    </w:p>
    <w:p w14:paraId="0CBA3D40" w14:textId="1E06C9C1" w:rsidR="006914F3" w:rsidRPr="00BC2128" w:rsidRDefault="00106AE5" w:rsidP="00BC2128">
      <w:pPr>
        <w:widowControl w:val="0"/>
        <w:spacing w:before="60" w:after="60"/>
        <w:ind w:firstLine="720"/>
        <w:rPr>
          <w:bCs/>
          <w:spacing w:val="0"/>
        </w:rPr>
      </w:pPr>
      <w:r w:rsidRPr="00BC2128">
        <w:t>b</w:t>
      </w:r>
      <w:r w:rsidR="006914F3" w:rsidRPr="00BC2128">
        <w:t>) Lưu trữ hồ sơ liên quan đến bảo trì công trình xây dựng, gồm: Kết quả khảo sát, phân tích đánh giá, thuyết minh giải pháp sửa chữa hoặc gia cường, nhật ký thi công,</w:t>
      </w:r>
      <w:r w:rsidR="006914F3" w:rsidRPr="00BC2128">
        <w:rPr>
          <w:bCs/>
          <w:spacing w:val="0"/>
        </w:rPr>
        <w:t xml:space="preserve"> nhật ký bảo trì công trình,</w:t>
      </w:r>
      <w:r w:rsidR="006914F3" w:rsidRPr="00BC2128">
        <w:t xml:space="preserve"> các biên bản kiểm tra, các bản vẽ và các tài liệu khác có liên quan.</w:t>
      </w:r>
    </w:p>
    <w:p w14:paraId="5FCC6FD4" w14:textId="47814AF3" w:rsidR="006914F3" w:rsidRPr="00BC2128" w:rsidRDefault="00106AE5" w:rsidP="00BC2128">
      <w:pPr>
        <w:widowControl w:val="0"/>
        <w:spacing w:before="60" w:after="60"/>
        <w:ind w:firstLine="720"/>
        <w:rPr>
          <w:bCs/>
          <w:spacing w:val="0"/>
        </w:rPr>
      </w:pPr>
      <w:r w:rsidRPr="00BC2128">
        <w:rPr>
          <w:bCs/>
          <w:spacing w:val="0"/>
        </w:rPr>
        <w:t>c</w:t>
      </w:r>
      <w:r w:rsidR="006914F3" w:rsidRPr="00BC2128">
        <w:rPr>
          <w:bCs/>
          <w:spacing w:val="0"/>
        </w:rPr>
        <w:t xml:space="preserve">) Huy động người dân tham gia giám sát và đóng góp công sức vào các </w:t>
      </w:r>
      <w:r w:rsidR="006914F3" w:rsidRPr="00BC2128">
        <w:rPr>
          <w:bCs/>
          <w:spacing w:val="0"/>
        </w:rPr>
        <w:lastRenderedPageBreak/>
        <w:t xml:space="preserve">hoạt động bảo trì thường xuyên thông qua các tổ tự quản. </w:t>
      </w:r>
      <w:r w:rsidR="00293E4E">
        <w:rPr>
          <w:bCs/>
          <w:spacing w:val="0"/>
        </w:rPr>
        <w:t>/.</w:t>
      </w:r>
    </w:p>
    <w:p w14:paraId="708F12A8" w14:textId="40EAFEF8" w:rsidR="00EF5CF6" w:rsidRPr="009A511A" w:rsidRDefault="00EF5CF6" w:rsidP="00EE7D99">
      <w:pPr>
        <w:pStyle w:val="NormalWeb"/>
        <w:tabs>
          <w:tab w:val="left" w:pos="1276"/>
        </w:tabs>
        <w:spacing w:before="120" w:beforeAutospacing="0" w:after="0" w:afterAutospacing="0"/>
        <w:ind w:firstLine="720"/>
        <w:jc w:val="both"/>
        <w:rPr>
          <w:color w:val="FF0000"/>
          <w:sz w:val="28"/>
          <w:szCs w:val="28"/>
        </w:rPr>
      </w:pPr>
    </w:p>
    <w:p w14:paraId="6E14664C" w14:textId="77777777" w:rsidR="00EE7D99" w:rsidRPr="009A511A" w:rsidRDefault="00EE7D99" w:rsidP="00EE7D99">
      <w:pPr>
        <w:pStyle w:val="NormalWeb"/>
        <w:tabs>
          <w:tab w:val="left" w:pos="1276"/>
        </w:tabs>
        <w:spacing w:before="120" w:beforeAutospacing="0" w:after="0" w:afterAutospacing="0"/>
        <w:ind w:firstLine="720"/>
        <w:jc w:val="center"/>
        <w:rPr>
          <w:b/>
          <w:bCs/>
          <w:color w:val="FF0000"/>
          <w:sz w:val="28"/>
          <w:szCs w:val="28"/>
          <w:lang w:val="vi-VN"/>
        </w:rPr>
      </w:pPr>
    </w:p>
    <w:p w14:paraId="0BACBF68" w14:textId="77777777" w:rsidR="00D66335" w:rsidRPr="009A511A" w:rsidRDefault="00D66335" w:rsidP="00EE7D99">
      <w:pPr>
        <w:ind w:firstLine="720"/>
        <w:rPr>
          <w:color w:val="FF0000"/>
        </w:rPr>
      </w:pPr>
    </w:p>
    <w:sectPr w:rsidR="00D66335" w:rsidRPr="009A511A" w:rsidSect="00BC2128">
      <w:headerReference w:type="default" r:id="rId11"/>
      <w:type w:val="continuous"/>
      <w:pgSz w:w="11907" w:h="16839" w:code="9"/>
      <w:pgMar w:top="1134" w:right="1134" w:bottom="851" w:left="1701" w:header="403" w:footer="403"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81CD68" w14:textId="77777777" w:rsidR="00D665FE" w:rsidRDefault="00D665FE" w:rsidP="00BC2128">
      <w:pPr>
        <w:spacing w:before="0"/>
      </w:pPr>
      <w:r>
        <w:separator/>
      </w:r>
    </w:p>
  </w:endnote>
  <w:endnote w:type="continuationSeparator" w:id="0">
    <w:p w14:paraId="0AB4BEC4" w14:textId="77777777" w:rsidR="00D665FE" w:rsidRDefault="00D665FE" w:rsidP="00BC212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VNI-Times">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855A3C" w14:textId="77777777" w:rsidR="00D665FE" w:rsidRDefault="00D665FE" w:rsidP="00BC2128">
      <w:pPr>
        <w:spacing w:before="0"/>
      </w:pPr>
      <w:r>
        <w:separator/>
      </w:r>
    </w:p>
  </w:footnote>
  <w:footnote w:type="continuationSeparator" w:id="0">
    <w:p w14:paraId="3B5B7AFB" w14:textId="77777777" w:rsidR="00D665FE" w:rsidRDefault="00D665FE" w:rsidP="00BC2128">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113502"/>
      <w:docPartObj>
        <w:docPartGallery w:val="Page Numbers (Top of Page)"/>
        <w:docPartUnique/>
      </w:docPartObj>
    </w:sdtPr>
    <w:sdtEndPr>
      <w:rPr>
        <w:noProof/>
      </w:rPr>
    </w:sdtEndPr>
    <w:sdtContent>
      <w:p w14:paraId="6ABEC164" w14:textId="3E441019" w:rsidR="00BC2128" w:rsidRDefault="00BC2128">
        <w:pPr>
          <w:pStyle w:val="Header"/>
          <w:jc w:val="center"/>
        </w:pPr>
        <w:r>
          <w:fldChar w:fldCharType="begin"/>
        </w:r>
        <w:r>
          <w:instrText xml:space="preserve"> PAGE   \* MERGEFORMAT </w:instrText>
        </w:r>
        <w:r>
          <w:fldChar w:fldCharType="separate"/>
        </w:r>
        <w:r w:rsidR="00ED0205">
          <w:rPr>
            <w:noProof/>
          </w:rPr>
          <w:t>8</w:t>
        </w:r>
        <w:r>
          <w:rPr>
            <w:noProof/>
          </w:rPr>
          <w:fldChar w:fldCharType="end"/>
        </w:r>
      </w:p>
    </w:sdtContent>
  </w:sdt>
  <w:p w14:paraId="3C1432A5" w14:textId="77777777" w:rsidR="00BC2128" w:rsidRDefault="00BC21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6A5B02"/>
    <w:multiLevelType w:val="hybridMultilevel"/>
    <w:tmpl w:val="10087332"/>
    <w:lvl w:ilvl="0" w:tplc="B5285368">
      <w:start w:val="1"/>
      <w:numFmt w:val="upperRoman"/>
      <w:lvlText w:val="%1."/>
      <w:lvlJc w:val="left"/>
      <w:pPr>
        <w:ind w:left="9574" w:hanging="360"/>
      </w:pPr>
      <w:rPr>
        <w:rFonts w:hint="default"/>
        <w:b/>
        <w:bCs/>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D08"/>
    <w:rsid w:val="00027576"/>
    <w:rsid w:val="00030A6A"/>
    <w:rsid w:val="000A308B"/>
    <w:rsid w:val="000B146A"/>
    <w:rsid w:val="000C1381"/>
    <w:rsid w:val="000F4834"/>
    <w:rsid w:val="00106AE5"/>
    <w:rsid w:val="00166546"/>
    <w:rsid w:val="001C2224"/>
    <w:rsid w:val="001E12F8"/>
    <w:rsid w:val="002345BC"/>
    <w:rsid w:val="00293E4E"/>
    <w:rsid w:val="00322CB2"/>
    <w:rsid w:val="003511E0"/>
    <w:rsid w:val="00365D08"/>
    <w:rsid w:val="003674C0"/>
    <w:rsid w:val="003C2605"/>
    <w:rsid w:val="003C32EE"/>
    <w:rsid w:val="00423080"/>
    <w:rsid w:val="00473CF3"/>
    <w:rsid w:val="004A2F0E"/>
    <w:rsid w:val="004D20E5"/>
    <w:rsid w:val="00511120"/>
    <w:rsid w:val="00557008"/>
    <w:rsid w:val="0056510D"/>
    <w:rsid w:val="005D48DD"/>
    <w:rsid w:val="0060172B"/>
    <w:rsid w:val="006914F3"/>
    <w:rsid w:val="006953C2"/>
    <w:rsid w:val="006E7B61"/>
    <w:rsid w:val="00703C14"/>
    <w:rsid w:val="00722D4E"/>
    <w:rsid w:val="0078466A"/>
    <w:rsid w:val="007B0C5E"/>
    <w:rsid w:val="008154B3"/>
    <w:rsid w:val="008A5E02"/>
    <w:rsid w:val="008E747D"/>
    <w:rsid w:val="00901A53"/>
    <w:rsid w:val="00946700"/>
    <w:rsid w:val="009A511A"/>
    <w:rsid w:val="00A026F4"/>
    <w:rsid w:val="00A2551D"/>
    <w:rsid w:val="00A54DEF"/>
    <w:rsid w:val="00A724A6"/>
    <w:rsid w:val="00A82C8C"/>
    <w:rsid w:val="00AB4A4D"/>
    <w:rsid w:val="00BC2128"/>
    <w:rsid w:val="00BF6314"/>
    <w:rsid w:val="00C05CF8"/>
    <w:rsid w:val="00C23876"/>
    <w:rsid w:val="00C30923"/>
    <w:rsid w:val="00C42A89"/>
    <w:rsid w:val="00C57BBD"/>
    <w:rsid w:val="00C62220"/>
    <w:rsid w:val="00CA77AE"/>
    <w:rsid w:val="00CD3628"/>
    <w:rsid w:val="00D66335"/>
    <w:rsid w:val="00D665FE"/>
    <w:rsid w:val="00E46DE6"/>
    <w:rsid w:val="00EC6B07"/>
    <w:rsid w:val="00ED0205"/>
    <w:rsid w:val="00EE1FF3"/>
    <w:rsid w:val="00EE7D99"/>
    <w:rsid w:val="00EF5CF6"/>
    <w:rsid w:val="00F20CB9"/>
    <w:rsid w:val="00F57F6F"/>
    <w:rsid w:val="00F806B2"/>
    <w:rsid w:val="00F84743"/>
    <w:rsid w:val="00F87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A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D99"/>
    <w:pPr>
      <w:spacing w:before="120" w:after="0" w:line="240" w:lineRule="auto"/>
      <w:ind w:firstLine="284"/>
      <w:jc w:val="both"/>
    </w:pPr>
    <w:rPr>
      <w:rFonts w:ascii="Times New Roman" w:eastAsia="Times New Roman" w:hAnsi="Times New Roman" w:cs="Times New Roman"/>
      <w:spacing w:val="-4"/>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7D99"/>
    <w:pPr>
      <w:spacing w:before="100" w:beforeAutospacing="1" w:after="100" w:afterAutospacing="1"/>
      <w:ind w:firstLine="0"/>
      <w:jc w:val="left"/>
    </w:pPr>
    <w:rPr>
      <w:spacing w:val="0"/>
      <w:sz w:val="24"/>
      <w:szCs w:val="24"/>
    </w:rPr>
  </w:style>
  <w:style w:type="character" w:customStyle="1" w:styleId="Bodytext2Bold1">
    <w:name w:val="Body text (2) + Bold1"/>
    <w:rsid w:val="00EE7D99"/>
    <w:rPr>
      <w:rFonts w:ascii="Times New Roman" w:eastAsia="Times New Roman" w:hAnsi="Times New Roman" w:cs="Times New Roman"/>
      <w:b/>
      <w:bCs/>
      <w:color w:val="000000"/>
      <w:spacing w:val="0"/>
      <w:w w:val="100"/>
      <w:position w:val="0"/>
      <w:sz w:val="28"/>
      <w:szCs w:val="28"/>
      <w:shd w:val="clear" w:color="auto" w:fill="FFFFFF"/>
      <w:lang w:val="vi-VN" w:eastAsia="vi-VN" w:bidi="vi-VN"/>
    </w:rPr>
  </w:style>
  <w:style w:type="character" w:customStyle="1" w:styleId="Bodytext2">
    <w:name w:val="Body text (2)"/>
    <w:rsid w:val="00EE7D99"/>
    <w:rPr>
      <w:rFonts w:ascii="Times New Roman" w:eastAsia="Times New Roman" w:hAnsi="Times New Roman" w:cs="Times New Roman"/>
      <w:color w:val="000000"/>
      <w:spacing w:val="0"/>
      <w:w w:val="100"/>
      <w:position w:val="0"/>
      <w:sz w:val="28"/>
      <w:szCs w:val="28"/>
      <w:shd w:val="clear" w:color="auto" w:fill="FFFFFF"/>
      <w:lang w:val="vi-VN" w:eastAsia="vi-VN" w:bidi="vi-VN"/>
    </w:rPr>
  </w:style>
  <w:style w:type="paragraph" w:styleId="ListParagraph">
    <w:name w:val="List Paragraph"/>
    <w:basedOn w:val="Normal"/>
    <w:uiPriority w:val="34"/>
    <w:qFormat/>
    <w:rsid w:val="008A5E02"/>
    <w:pPr>
      <w:ind w:left="720"/>
      <w:contextualSpacing/>
    </w:pPr>
  </w:style>
  <w:style w:type="character" w:styleId="Hyperlink">
    <w:name w:val="Hyperlink"/>
    <w:basedOn w:val="DefaultParagraphFont"/>
    <w:uiPriority w:val="99"/>
    <w:semiHidden/>
    <w:unhideWhenUsed/>
    <w:rsid w:val="006E7B61"/>
    <w:rPr>
      <w:color w:val="0000FF"/>
      <w:u w:val="single"/>
    </w:rPr>
  </w:style>
  <w:style w:type="paragraph" w:styleId="NoSpacing">
    <w:name w:val="No Spacing"/>
    <w:uiPriority w:val="1"/>
    <w:qFormat/>
    <w:rsid w:val="006E7B61"/>
    <w:pPr>
      <w:suppressAutoHyphens/>
      <w:spacing w:after="0" w:line="240" w:lineRule="auto"/>
    </w:pPr>
    <w:rPr>
      <w:rFonts w:ascii="VNI-Times" w:eastAsia="Times New Roman" w:hAnsi="VNI-Times" w:cs="Times New Roman"/>
      <w:sz w:val="26"/>
      <w:szCs w:val="20"/>
      <w:lang w:eastAsia="ar-SA"/>
    </w:rPr>
  </w:style>
  <w:style w:type="paragraph" w:styleId="BodyText">
    <w:name w:val="Body Text"/>
    <w:basedOn w:val="Normal"/>
    <w:link w:val="BodyTextChar"/>
    <w:uiPriority w:val="1"/>
    <w:qFormat/>
    <w:rsid w:val="001E12F8"/>
    <w:pPr>
      <w:spacing w:before="0"/>
      <w:ind w:firstLine="0"/>
    </w:pPr>
    <w:rPr>
      <w:i/>
      <w:sz w:val="20"/>
      <w:lang w:val="x-none" w:eastAsia="x-none"/>
    </w:rPr>
  </w:style>
  <w:style w:type="character" w:customStyle="1" w:styleId="BodyTextChar">
    <w:name w:val="Body Text Char"/>
    <w:basedOn w:val="DefaultParagraphFont"/>
    <w:link w:val="BodyText"/>
    <w:uiPriority w:val="1"/>
    <w:rsid w:val="001E12F8"/>
    <w:rPr>
      <w:rFonts w:ascii="Times New Roman" w:eastAsia="Times New Roman" w:hAnsi="Times New Roman" w:cs="Times New Roman"/>
      <w:i/>
      <w:spacing w:val="-4"/>
      <w:sz w:val="20"/>
      <w:szCs w:val="28"/>
      <w:lang w:val="x-none" w:eastAsia="x-none"/>
    </w:rPr>
  </w:style>
  <w:style w:type="paragraph" w:styleId="Header">
    <w:name w:val="header"/>
    <w:basedOn w:val="Normal"/>
    <w:link w:val="HeaderChar"/>
    <w:uiPriority w:val="99"/>
    <w:unhideWhenUsed/>
    <w:rsid w:val="00BC2128"/>
    <w:pPr>
      <w:tabs>
        <w:tab w:val="center" w:pos="4680"/>
        <w:tab w:val="right" w:pos="9360"/>
      </w:tabs>
      <w:spacing w:before="0"/>
    </w:pPr>
  </w:style>
  <w:style w:type="character" w:customStyle="1" w:styleId="HeaderChar">
    <w:name w:val="Header Char"/>
    <w:basedOn w:val="DefaultParagraphFont"/>
    <w:link w:val="Header"/>
    <w:uiPriority w:val="99"/>
    <w:rsid w:val="00BC2128"/>
    <w:rPr>
      <w:rFonts w:ascii="Times New Roman" w:eastAsia="Times New Roman" w:hAnsi="Times New Roman" w:cs="Times New Roman"/>
      <w:spacing w:val="-4"/>
      <w:sz w:val="28"/>
      <w:szCs w:val="28"/>
    </w:rPr>
  </w:style>
  <w:style w:type="paragraph" w:styleId="Footer">
    <w:name w:val="footer"/>
    <w:basedOn w:val="Normal"/>
    <w:link w:val="FooterChar"/>
    <w:uiPriority w:val="99"/>
    <w:unhideWhenUsed/>
    <w:rsid w:val="00BC2128"/>
    <w:pPr>
      <w:tabs>
        <w:tab w:val="center" w:pos="4680"/>
        <w:tab w:val="right" w:pos="9360"/>
      </w:tabs>
      <w:spacing w:before="0"/>
    </w:pPr>
  </w:style>
  <w:style w:type="character" w:customStyle="1" w:styleId="FooterChar">
    <w:name w:val="Footer Char"/>
    <w:basedOn w:val="DefaultParagraphFont"/>
    <w:link w:val="Footer"/>
    <w:uiPriority w:val="99"/>
    <w:rsid w:val="00BC2128"/>
    <w:rPr>
      <w:rFonts w:ascii="Times New Roman" w:eastAsia="Times New Roman" w:hAnsi="Times New Roman" w:cs="Times New Roman"/>
      <w:spacing w:val="-4"/>
      <w:sz w:val="28"/>
      <w:szCs w:val="28"/>
    </w:rPr>
  </w:style>
  <w:style w:type="table" w:styleId="TableGrid">
    <w:name w:val="Table Grid"/>
    <w:basedOn w:val="TableNormal"/>
    <w:uiPriority w:val="39"/>
    <w:rsid w:val="009467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D99"/>
    <w:pPr>
      <w:spacing w:before="120" w:after="0" w:line="240" w:lineRule="auto"/>
      <w:ind w:firstLine="284"/>
      <w:jc w:val="both"/>
    </w:pPr>
    <w:rPr>
      <w:rFonts w:ascii="Times New Roman" w:eastAsia="Times New Roman" w:hAnsi="Times New Roman" w:cs="Times New Roman"/>
      <w:spacing w:val="-4"/>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7D99"/>
    <w:pPr>
      <w:spacing w:before="100" w:beforeAutospacing="1" w:after="100" w:afterAutospacing="1"/>
      <w:ind w:firstLine="0"/>
      <w:jc w:val="left"/>
    </w:pPr>
    <w:rPr>
      <w:spacing w:val="0"/>
      <w:sz w:val="24"/>
      <w:szCs w:val="24"/>
    </w:rPr>
  </w:style>
  <w:style w:type="character" w:customStyle="1" w:styleId="Bodytext2Bold1">
    <w:name w:val="Body text (2) + Bold1"/>
    <w:rsid w:val="00EE7D99"/>
    <w:rPr>
      <w:rFonts w:ascii="Times New Roman" w:eastAsia="Times New Roman" w:hAnsi="Times New Roman" w:cs="Times New Roman"/>
      <w:b/>
      <w:bCs/>
      <w:color w:val="000000"/>
      <w:spacing w:val="0"/>
      <w:w w:val="100"/>
      <w:position w:val="0"/>
      <w:sz w:val="28"/>
      <w:szCs w:val="28"/>
      <w:shd w:val="clear" w:color="auto" w:fill="FFFFFF"/>
      <w:lang w:val="vi-VN" w:eastAsia="vi-VN" w:bidi="vi-VN"/>
    </w:rPr>
  </w:style>
  <w:style w:type="character" w:customStyle="1" w:styleId="Bodytext2">
    <w:name w:val="Body text (2)"/>
    <w:rsid w:val="00EE7D99"/>
    <w:rPr>
      <w:rFonts w:ascii="Times New Roman" w:eastAsia="Times New Roman" w:hAnsi="Times New Roman" w:cs="Times New Roman"/>
      <w:color w:val="000000"/>
      <w:spacing w:val="0"/>
      <w:w w:val="100"/>
      <w:position w:val="0"/>
      <w:sz w:val="28"/>
      <w:szCs w:val="28"/>
      <w:shd w:val="clear" w:color="auto" w:fill="FFFFFF"/>
      <w:lang w:val="vi-VN" w:eastAsia="vi-VN" w:bidi="vi-VN"/>
    </w:rPr>
  </w:style>
  <w:style w:type="paragraph" w:styleId="ListParagraph">
    <w:name w:val="List Paragraph"/>
    <w:basedOn w:val="Normal"/>
    <w:uiPriority w:val="34"/>
    <w:qFormat/>
    <w:rsid w:val="008A5E02"/>
    <w:pPr>
      <w:ind w:left="720"/>
      <w:contextualSpacing/>
    </w:pPr>
  </w:style>
  <w:style w:type="character" w:styleId="Hyperlink">
    <w:name w:val="Hyperlink"/>
    <w:basedOn w:val="DefaultParagraphFont"/>
    <w:uiPriority w:val="99"/>
    <w:semiHidden/>
    <w:unhideWhenUsed/>
    <w:rsid w:val="006E7B61"/>
    <w:rPr>
      <w:color w:val="0000FF"/>
      <w:u w:val="single"/>
    </w:rPr>
  </w:style>
  <w:style w:type="paragraph" w:styleId="NoSpacing">
    <w:name w:val="No Spacing"/>
    <w:uiPriority w:val="1"/>
    <w:qFormat/>
    <w:rsid w:val="006E7B61"/>
    <w:pPr>
      <w:suppressAutoHyphens/>
      <w:spacing w:after="0" w:line="240" w:lineRule="auto"/>
    </w:pPr>
    <w:rPr>
      <w:rFonts w:ascii="VNI-Times" w:eastAsia="Times New Roman" w:hAnsi="VNI-Times" w:cs="Times New Roman"/>
      <w:sz w:val="26"/>
      <w:szCs w:val="20"/>
      <w:lang w:eastAsia="ar-SA"/>
    </w:rPr>
  </w:style>
  <w:style w:type="paragraph" w:styleId="BodyText">
    <w:name w:val="Body Text"/>
    <w:basedOn w:val="Normal"/>
    <w:link w:val="BodyTextChar"/>
    <w:uiPriority w:val="1"/>
    <w:qFormat/>
    <w:rsid w:val="001E12F8"/>
    <w:pPr>
      <w:spacing w:before="0"/>
      <w:ind w:firstLine="0"/>
    </w:pPr>
    <w:rPr>
      <w:i/>
      <w:sz w:val="20"/>
      <w:lang w:val="x-none" w:eastAsia="x-none"/>
    </w:rPr>
  </w:style>
  <w:style w:type="character" w:customStyle="1" w:styleId="BodyTextChar">
    <w:name w:val="Body Text Char"/>
    <w:basedOn w:val="DefaultParagraphFont"/>
    <w:link w:val="BodyText"/>
    <w:uiPriority w:val="1"/>
    <w:rsid w:val="001E12F8"/>
    <w:rPr>
      <w:rFonts w:ascii="Times New Roman" w:eastAsia="Times New Roman" w:hAnsi="Times New Roman" w:cs="Times New Roman"/>
      <w:i/>
      <w:spacing w:val="-4"/>
      <w:sz w:val="20"/>
      <w:szCs w:val="28"/>
      <w:lang w:val="x-none" w:eastAsia="x-none"/>
    </w:rPr>
  </w:style>
  <w:style w:type="paragraph" w:styleId="Header">
    <w:name w:val="header"/>
    <w:basedOn w:val="Normal"/>
    <w:link w:val="HeaderChar"/>
    <w:uiPriority w:val="99"/>
    <w:unhideWhenUsed/>
    <w:rsid w:val="00BC2128"/>
    <w:pPr>
      <w:tabs>
        <w:tab w:val="center" w:pos="4680"/>
        <w:tab w:val="right" w:pos="9360"/>
      </w:tabs>
      <w:spacing w:before="0"/>
    </w:pPr>
  </w:style>
  <w:style w:type="character" w:customStyle="1" w:styleId="HeaderChar">
    <w:name w:val="Header Char"/>
    <w:basedOn w:val="DefaultParagraphFont"/>
    <w:link w:val="Header"/>
    <w:uiPriority w:val="99"/>
    <w:rsid w:val="00BC2128"/>
    <w:rPr>
      <w:rFonts w:ascii="Times New Roman" w:eastAsia="Times New Roman" w:hAnsi="Times New Roman" w:cs="Times New Roman"/>
      <w:spacing w:val="-4"/>
      <w:sz w:val="28"/>
      <w:szCs w:val="28"/>
    </w:rPr>
  </w:style>
  <w:style w:type="paragraph" w:styleId="Footer">
    <w:name w:val="footer"/>
    <w:basedOn w:val="Normal"/>
    <w:link w:val="FooterChar"/>
    <w:uiPriority w:val="99"/>
    <w:unhideWhenUsed/>
    <w:rsid w:val="00BC2128"/>
    <w:pPr>
      <w:tabs>
        <w:tab w:val="center" w:pos="4680"/>
        <w:tab w:val="right" w:pos="9360"/>
      </w:tabs>
      <w:spacing w:before="0"/>
    </w:pPr>
  </w:style>
  <w:style w:type="character" w:customStyle="1" w:styleId="FooterChar">
    <w:name w:val="Footer Char"/>
    <w:basedOn w:val="DefaultParagraphFont"/>
    <w:link w:val="Footer"/>
    <w:uiPriority w:val="99"/>
    <w:rsid w:val="00BC2128"/>
    <w:rPr>
      <w:rFonts w:ascii="Times New Roman" w:eastAsia="Times New Roman" w:hAnsi="Times New Roman" w:cs="Times New Roman"/>
      <w:spacing w:val="-4"/>
      <w:sz w:val="28"/>
      <w:szCs w:val="28"/>
    </w:rPr>
  </w:style>
  <w:style w:type="table" w:styleId="TableGrid">
    <w:name w:val="Table Grid"/>
    <w:basedOn w:val="TableNormal"/>
    <w:uiPriority w:val="39"/>
    <w:rsid w:val="009467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1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ulieuphapluat.vn/van-ban/hanh-chinh-van-ban/nghi-dinh-1872025nd-cp-sua-doi-nghi-dinh-782025nd-cp-huong-dan-va-bien-phap-de-to-chuc-luat-ban-hanh-van-ban-quy-pham-phap-luat-va-nghi-dinh-792025nd-cp-ve-kiem-tra-ra-soat-he-thong-hoa-va-xu-ly-van-ban-quy-pham-phap-luat-1228255.html" TargetMode="External"/><Relationship Id="rId4" Type="http://schemas.microsoft.com/office/2007/relationships/stylesWithEffects" Target="stylesWithEffects.xml"/><Relationship Id="rId9" Type="http://schemas.openxmlformats.org/officeDocument/2006/relationships/hyperlink" Target="https://dulieuphapluat.vn/van-ban/hanh-chinh-van-ban/luat-ban-hanh-van-ban-quy-pham-phap-luat-2015-28546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88DF0-6BB2-4313-975D-EB8F0CE28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4032</Words>
  <Characters>22983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 Lê Xuân</dc:creator>
  <cp:lastModifiedBy>Windows User</cp:lastModifiedBy>
  <cp:revision>5</cp:revision>
  <dcterms:created xsi:type="dcterms:W3CDTF">2026-08-17T02:54:00Z</dcterms:created>
  <dcterms:modified xsi:type="dcterms:W3CDTF">2026-08-17T02:57:00Z</dcterms:modified>
</cp:coreProperties>
</file>